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C0" w:rsidRDefault="00122DC0">
      <w:pPr>
        <w:pStyle w:val="Titolo"/>
        <w:rPr>
          <w:rFonts w:ascii="Tahoma" w:hAnsi="Tahoma" w:cs="Tahoma"/>
          <w:b w:val="0"/>
        </w:rPr>
      </w:pPr>
      <w:r>
        <w:t>F.I.P.S.A.S. COMITATO REGIONALE TOSCANO</w:t>
      </w:r>
      <w:r>
        <w:rPr>
          <w:rFonts w:ascii="Tahoma" w:hAnsi="Tahoma" w:cs="Tahoma"/>
          <w:b w:val="0"/>
        </w:rPr>
        <w:t xml:space="preserve"> </w:t>
      </w:r>
    </w:p>
    <w:p w:rsidR="00122DC0" w:rsidRDefault="00122DC0">
      <w:pPr>
        <w:jc w:val="center"/>
        <w:rPr>
          <w:rFonts w:ascii="Tahoma" w:hAnsi="Tahoma" w:cs="Tahoma"/>
          <w:b/>
        </w:rPr>
      </w:pPr>
      <w:r>
        <w:rPr>
          <w:rFonts w:ascii="Tahoma" w:hAnsi="Tahoma" w:cs="Tahoma"/>
          <w:b/>
        </w:rPr>
        <w:t xml:space="preserve">COMMISSIONE SPORTIVA REGIONALE ACQUE </w:t>
      </w:r>
      <w:r w:rsidR="000943D8">
        <w:rPr>
          <w:rFonts w:ascii="Tahoma" w:hAnsi="Tahoma" w:cs="Tahoma"/>
          <w:b/>
        </w:rPr>
        <w:t>DI SUPERFICIE</w:t>
      </w:r>
    </w:p>
    <w:p w:rsidR="00122DC0" w:rsidRPr="006D6224" w:rsidRDefault="00122DC0">
      <w:pPr>
        <w:jc w:val="center"/>
        <w:rPr>
          <w:rFonts w:ascii="Arial" w:hAnsi="Arial"/>
          <w:b/>
        </w:rPr>
      </w:pPr>
    </w:p>
    <w:p w:rsidR="00122DC0" w:rsidRDefault="00122DC0">
      <w:pPr>
        <w:jc w:val="center"/>
        <w:rPr>
          <w:rFonts w:ascii="Tahoma" w:hAnsi="Tahoma" w:cs="Tahoma"/>
          <w:b/>
          <w:sz w:val="28"/>
        </w:rPr>
      </w:pPr>
      <w:r>
        <w:rPr>
          <w:rFonts w:ascii="Tahoma" w:hAnsi="Tahoma" w:cs="Tahoma"/>
          <w:b/>
          <w:sz w:val="28"/>
        </w:rPr>
        <w:t>CAMPIONATO REGIONALE TOSCANO PER SQUADRE DI SOCIETA’</w:t>
      </w:r>
    </w:p>
    <w:p w:rsidR="00122DC0" w:rsidRDefault="00122DC0">
      <w:pPr>
        <w:pStyle w:val="Titolo3"/>
        <w:rPr>
          <w:rFonts w:ascii="Tahoma" w:hAnsi="Tahoma" w:cs="Tahoma"/>
        </w:rPr>
      </w:pPr>
      <w:r>
        <w:rPr>
          <w:rFonts w:ascii="Tahoma" w:hAnsi="Tahoma" w:cs="Tahoma"/>
        </w:rPr>
        <w:t xml:space="preserve"> </w:t>
      </w:r>
      <w:r>
        <w:rPr>
          <w:rFonts w:ascii="Tahoma" w:hAnsi="Tahoma" w:cs="Tahoma"/>
          <w:bCs/>
        </w:rPr>
        <w:t xml:space="preserve">DI PESCA AL COLPO </w:t>
      </w:r>
      <w:r w:rsidR="00C72CDA">
        <w:rPr>
          <w:rFonts w:ascii="Tahoma" w:hAnsi="Tahoma" w:cs="Tahoma"/>
          <w:bCs/>
        </w:rPr>
        <w:t>2017</w:t>
      </w:r>
      <w:r>
        <w:rPr>
          <w:rFonts w:ascii="Tahoma" w:hAnsi="Tahoma" w:cs="Tahoma"/>
          <w:bCs/>
        </w:rPr>
        <w:t xml:space="preserve">  </w:t>
      </w:r>
      <w:r>
        <w:rPr>
          <w:rFonts w:ascii="Tahoma" w:hAnsi="Tahoma" w:cs="Tahoma"/>
        </w:rPr>
        <w:t xml:space="preserve">SERIE B </w:t>
      </w:r>
      <w:r>
        <w:rPr>
          <w:rFonts w:ascii="Tahoma" w:hAnsi="Tahoma" w:cs="Tahoma"/>
          <w:b w:val="0"/>
        </w:rPr>
        <w:t xml:space="preserve"> </w:t>
      </w:r>
      <w:r>
        <w:rPr>
          <w:rFonts w:ascii="Tahoma" w:hAnsi="Tahoma" w:cs="Tahoma"/>
        </w:rPr>
        <w:t>–“TROFEO MASINI”-</w:t>
      </w:r>
    </w:p>
    <w:p w:rsidR="00122DC0" w:rsidRDefault="00122DC0"/>
    <w:p w:rsidR="00122DC0" w:rsidRDefault="00122DC0">
      <w:pPr>
        <w:jc w:val="center"/>
        <w:rPr>
          <w:rFonts w:ascii="Tahoma" w:hAnsi="Tahoma" w:cs="Tahoma"/>
          <w:sz w:val="28"/>
        </w:rPr>
      </w:pPr>
      <w:r>
        <w:rPr>
          <w:rFonts w:ascii="Tahoma" w:hAnsi="Tahoma" w:cs="Tahoma"/>
          <w:sz w:val="28"/>
        </w:rPr>
        <w:t xml:space="preserve">REGOLAMENTO PARTICOLARE </w:t>
      </w:r>
    </w:p>
    <w:p w:rsidR="00122DC0" w:rsidRPr="006D6224" w:rsidRDefault="00122DC0">
      <w:pPr>
        <w:jc w:val="center"/>
        <w:rPr>
          <w:rFonts w:ascii="Tahoma" w:hAnsi="Tahoma" w:cs="Tahoma"/>
        </w:rPr>
      </w:pPr>
    </w:p>
    <w:p w:rsidR="00122DC0" w:rsidRDefault="00122DC0">
      <w:pPr>
        <w:pStyle w:val="Corpodeltesto2"/>
        <w:jc w:val="both"/>
        <w:rPr>
          <w:rFonts w:ascii="Tahoma" w:hAnsi="Tahoma" w:cs="Tahoma"/>
        </w:rPr>
      </w:pPr>
      <w:smartTag w:uri="urn:schemas-microsoft-com:office:smarttags" w:element="PersonName">
        <w:smartTagPr>
          <w:attr w:name="ProductID" w:val="La C.S"/>
        </w:smartTagPr>
        <w:r>
          <w:rPr>
            <w:rFonts w:ascii="Tahoma" w:hAnsi="Tahoma" w:cs="Tahoma"/>
          </w:rPr>
          <w:t>La C.S</w:t>
        </w:r>
      </w:smartTag>
      <w:r w:rsidR="000943D8">
        <w:rPr>
          <w:rFonts w:ascii="Tahoma" w:hAnsi="Tahoma" w:cs="Tahoma"/>
        </w:rPr>
        <w:t>.R.A.S</w:t>
      </w:r>
      <w:r>
        <w:rPr>
          <w:rFonts w:ascii="Tahoma" w:hAnsi="Tahoma" w:cs="Tahoma"/>
        </w:rPr>
        <w:t xml:space="preserve">., con l’approvazione del Comitato Regionale Toscano, indice il Campionato Regionale Toscano Serie B” Trofeo MASINI” </w:t>
      </w:r>
      <w:r w:rsidR="00C72CDA">
        <w:rPr>
          <w:rFonts w:ascii="Tahoma" w:hAnsi="Tahoma" w:cs="Tahoma"/>
        </w:rPr>
        <w:t>2017</w:t>
      </w:r>
      <w:r>
        <w:rPr>
          <w:rFonts w:ascii="Tahoma" w:hAnsi="Tahoma" w:cs="Tahoma"/>
        </w:rPr>
        <w:t xml:space="preserve">. </w:t>
      </w:r>
    </w:p>
    <w:p w:rsidR="00122DC0" w:rsidRDefault="00122DC0">
      <w:pPr>
        <w:jc w:val="center"/>
        <w:rPr>
          <w:rFonts w:ascii="Tahoma" w:hAnsi="Tahoma" w:cs="Tahoma"/>
          <w:sz w:val="28"/>
        </w:rPr>
      </w:pPr>
    </w:p>
    <w:p w:rsidR="006D6224" w:rsidRDefault="00122DC0">
      <w:pPr>
        <w:pStyle w:val="Corpodeltesto"/>
        <w:rPr>
          <w:rFonts w:ascii="Tahoma" w:hAnsi="Tahoma" w:cs="Tahoma"/>
          <w:sz w:val="22"/>
        </w:rPr>
      </w:pPr>
      <w:r w:rsidRPr="00681493">
        <w:rPr>
          <w:rFonts w:ascii="Tahoma" w:hAnsi="Tahoma" w:cs="Tahoma"/>
          <w:b/>
        </w:rPr>
        <w:t xml:space="preserve">Art. 1 – PRECISAZIONI </w:t>
      </w:r>
      <w:r w:rsidR="00566A6B">
        <w:rPr>
          <w:rFonts w:ascii="Tahoma" w:hAnsi="Tahoma" w:cs="Tahoma"/>
          <w:sz w:val="22"/>
        </w:rPr>
        <w:t xml:space="preserve">– </w:t>
      </w:r>
    </w:p>
    <w:p w:rsidR="00122DC0" w:rsidRDefault="00566A6B">
      <w:pPr>
        <w:pStyle w:val="Corpodeltesto"/>
        <w:rPr>
          <w:rFonts w:ascii="Tahoma" w:hAnsi="Tahoma" w:cs="Tahoma"/>
          <w:sz w:val="22"/>
        </w:rPr>
      </w:pPr>
      <w:r>
        <w:rPr>
          <w:rFonts w:ascii="Tahoma" w:hAnsi="Tahoma" w:cs="Tahoma"/>
          <w:sz w:val="22"/>
        </w:rPr>
        <w:t xml:space="preserve">Il Trofeo si svolgerà in </w:t>
      </w:r>
      <w:r w:rsidR="00A36411">
        <w:rPr>
          <w:rFonts w:ascii="Tahoma" w:hAnsi="Tahoma" w:cs="Tahoma"/>
          <w:sz w:val="22"/>
        </w:rPr>
        <w:t>6</w:t>
      </w:r>
      <w:r w:rsidR="00122DC0">
        <w:rPr>
          <w:rFonts w:ascii="Tahoma" w:hAnsi="Tahoma" w:cs="Tahoma"/>
          <w:sz w:val="22"/>
        </w:rPr>
        <w:t xml:space="preserve"> prove, </w:t>
      </w:r>
      <w:r w:rsidR="00A36411">
        <w:rPr>
          <w:rFonts w:ascii="Tahoma" w:hAnsi="Tahoma" w:cs="Tahoma"/>
          <w:sz w:val="22"/>
        </w:rPr>
        <w:t xml:space="preserve">4 </w:t>
      </w:r>
      <w:r w:rsidR="00122DC0">
        <w:rPr>
          <w:rFonts w:ascii="Tahoma" w:hAnsi="Tahoma" w:cs="Tahoma"/>
          <w:sz w:val="22"/>
        </w:rPr>
        <w:t>di qualificazione (</w:t>
      </w:r>
      <w:r w:rsidR="00A36411">
        <w:rPr>
          <w:rFonts w:ascii="Tahoma" w:hAnsi="Tahoma" w:cs="Tahoma"/>
          <w:sz w:val="22"/>
        </w:rPr>
        <w:t>in 2  Gironi</w:t>
      </w:r>
      <w:r w:rsidR="00043E23">
        <w:rPr>
          <w:rFonts w:ascii="Tahoma" w:hAnsi="Tahoma" w:cs="Tahoma"/>
          <w:sz w:val="22"/>
        </w:rPr>
        <w:t xml:space="preserve"> da 40 squadre ciascuno</w:t>
      </w:r>
      <w:r w:rsidR="00122DC0">
        <w:rPr>
          <w:rFonts w:ascii="Tahoma" w:hAnsi="Tahoma" w:cs="Tahoma"/>
          <w:sz w:val="22"/>
        </w:rPr>
        <w:t xml:space="preserve">) e 2 di Play Off/Out; e darà  la qualificazione al Trofeo di Serie A/3 di Pesca al Colpo </w:t>
      </w:r>
      <w:r w:rsidR="00C72CDA">
        <w:rPr>
          <w:rFonts w:ascii="Tahoma" w:hAnsi="Tahoma" w:cs="Tahoma"/>
          <w:sz w:val="22"/>
        </w:rPr>
        <w:t>2018</w:t>
      </w:r>
      <w:r w:rsidR="00122DC0">
        <w:rPr>
          <w:rFonts w:ascii="Tahoma" w:hAnsi="Tahoma" w:cs="Tahoma"/>
          <w:sz w:val="22"/>
        </w:rPr>
        <w:t xml:space="preserve">. </w:t>
      </w:r>
    </w:p>
    <w:p w:rsidR="00122DC0" w:rsidRDefault="00122DC0">
      <w:pPr>
        <w:pStyle w:val="Corpodeltesto"/>
        <w:rPr>
          <w:rFonts w:ascii="Tahoma" w:hAnsi="Tahoma" w:cs="Tahoma"/>
          <w:sz w:val="22"/>
        </w:rPr>
      </w:pPr>
    </w:p>
    <w:p w:rsidR="006D6224" w:rsidRDefault="00122DC0" w:rsidP="001E0E11">
      <w:pPr>
        <w:jc w:val="both"/>
        <w:rPr>
          <w:rFonts w:ascii="Tahoma" w:hAnsi="Tahoma" w:cs="Tahoma"/>
          <w:sz w:val="22"/>
        </w:rPr>
      </w:pPr>
      <w:r w:rsidRPr="00681493">
        <w:rPr>
          <w:rFonts w:ascii="Tahoma" w:hAnsi="Tahoma" w:cs="Tahoma"/>
          <w:b/>
        </w:rPr>
        <w:t>Art. 2 – PARTECIPAZIONI</w:t>
      </w:r>
      <w:r w:rsidRPr="00681493">
        <w:rPr>
          <w:rFonts w:ascii="Tahoma" w:hAnsi="Tahoma" w:cs="Tahoma"/>
        </w:rPr>
        <w:t xml:space="preserve"> </w:t>
      </w:r>
      <w:r>
        <w:rPr>
          <w:rFonts w:ascii="Tahoma" w:hAnsi="Tahoma" w:cs="Tahoma"/>
          <w:sz w:val="22"/>
        </w:rPr>
        <w:t xml:space="preserve">–  </w:t>
      </w:r>
    </w:p>
    <w:p w:rsidR="00122DC0" w:rsidRDefault="00122DC0" w:rsidP="001E0E11">
      <w:pPr>
        <w:jc w:val="both"/>
        <w:rPr>
          <w:rFonts w:ascii="Tahoma" w:hAnsi="Tahoma" w:cs="Tahoma"/>
          <w:sz w:val="22"/>
          <w:szCs w:val="22"/>
        </w:rPr>
      </w:pPr>
      <w:r>
        <w:rPr>
          <w:rFonts w:ascii="Tahoma" w:hAnsi="Tahoma" w:cs="Tahoma"/>
          <w:sz w:val="22"/>
        </w:rPr>
        <w:t xml:space="preserve">Al Trofeo Masini partecipano 80 squadre come segue: le squadre rimaste dal Trofeo Masini </w:t>
      </w:r>
      <w:r w:rsidR="007F12A3">
        <w:rPr>
          <w:rFonts w:ascii="Tahoma" w:hAnsi="Tahoma" w:cs="Tahoma"/>
          <w:sz w:val="22"/>
        </w:rPr>
        <w:t>201</w:t>
      </w:r>
      <w:r w:rsidR="00C72CDA">
        <w:rPr>
          <w:rFonts w:ascii="Tahoma" w:hAnsi="Tahoma" w:cs="Tahoma"/>
          <w:sz w:val="22"/>
        </w:rPr>
        <w:t>6</w:t>
      </w:r>
      <w:r>
        <w:rPr>
          <w:rFonts w:ascii="Tahoma" w:hAnsi="Tahoma" w:cs="Tahoma"/>
          <w:sz w:val="22"/>
        </w:rPr>
        <w:t xml:space="preserve"> escluse le promosse in A\3; le squadre retrocesse dall’ A\3 </w:t>
      </w:r>
      <w:r w:rsidR="007F12A3">
        <w:rPr>
          <w:rFonts w:ascii="Tahoma" w:hAnsi="Tahoma" w:cs="Tahoma"/>
          <w:sz w:val="22"/>
        </w:rPr>
        <w:t>201</w:t>
      </w:r>
      <w:r w:rsidR="00C72CDA">
        <w:rPr>
          <w:rFonts w:ascii="Tahoma" w:hAnsi="Tahoma" w:cs="Tahoma"/>
          <w:sz w:val="22"/>
        </w:rPr>
        <w:t>6</w:t>
      </w:r>
      <w:r>
        <w:rPr>
          <w:rFonts w:ascii="Tahoma" w:hAnsi="Tahoma" w:cs="Tahoma"/>
          <w:sz w:val="22"/>
        </w:rPr>
        <w:t xml:space="preserve">; la prima classificata dei Promozionali Provinciali Serie C </w:t>
      </w:r>
      <w:r w:rsidR="00C72CDA">
        <w:rPr>
          <w:rFonts w:ascii="Tahoma" w:hAnsi="Tahoma" w:cs="Tahoma"/>
          <w:sz w:val="22"/>
        </w:rPr>
        <w:t>2016</w:t>
      </w:r>
      <w:r>
        <w:rPr>
          <w:rFonts w:ascii="Tahoma" w:hAnsi="Tahoma" w:cs="Tahoma"/>
          <w:sz w:val="22"/>
        </w:rPr>
        <w:t xml:space="preserve">; le rimanenti squadre provenienti dai Promozionali secondo le spettanze proporzionali. </w:t>
      </w:r>
    </w:p>
    <w:p w:rsidR="001E0E11" w:rsidRPr="0037736B" w:rsidRDefault="001E0E11">
      <w:pPr>
        <w:pStyle w:val="Corpodeltesto"/>
        <w:rPr>
          <w:rFonts w:ascii="Tahoma" w:hAnsi="Tahoma" w:cs="Tahoma"/>
          <w:sz w:val="22"/>
          <w:szCs w:val="22"/>
        </w:rPr>
      </w:pPr>
    </w:p>
    <w:p w:rsidR="006D6224" w:rsidRDefault="001E0E11">
      <w:pPr>
        <w:pStyle w:val="Corpodeltesto"/>
        <w:rPr>
          <w:rFonts w:ascii="Tahoma" w:hAnsi="Tahoma" w:cs="Tahoma"/>
          <w:b/>
          <w:sz w:val="22"/>
        </w:rPr>
      </w:pPr>
      <w:r w:rsidRPr="00681493">
        <w:rPr>
          <w:rFonts w:ascii="Tahoma" w:hAnsi="Tahoma" w:cs="Tahoma"/>
          <w:b/>
        </w:rPr>
        <w:t xml:space="preserve">Art.3 – PASSAGGI DI SQUADRA </w:t>
      </w:r>
      <w:r>
        <w:rPr>
          <w:rFonts w:ascii="Tahoma" w:hAnsi="Tahoma" w:cs="Tahoma"/>
          <w:b/>
          <w:sz w:val="22"/>
        </w:rPr>
        <w:t>–</w:t>
      </w:r>
    </w:p>
    <w:p w:rsidR="00AC28DB" w:rsidRDefault="00AC28DB" w:rsidP="00AC28DB">
      <w:pPr>
        <w:pStyle w:val="Corpodeltesto"/>
        <w:rPr>
          <w:rFonts w:ascii="Tahoma" w:hAnsi="Tahoma" w:cs="Tahoma"/>
          <w:sz w:val="22"/>
        </w:rPr>
      </w:pPr>
      <w:r>
        <w:rPr>
          <w:rFonts w:ascii="Tahoma" w:hAnsi="Tahoma" w:cs="Tahoma"/>
          <w:sz w:val="22"/>
        </w:rPr>
        <w:t xml:space="preserve">Nel Trofeo Masini 2017 </w:t>
      </w:r>
      <w:r w:rsidRPr="002F6F22">
        <w:rPr>
          <w:rFonts w:ascii="Tahoma" w:hAnsi="Tahoma" w:cs="Tahoma"/>
          <w:b/>
          <w:sz w:val="22"/>
        </w:rPr>
        <w:t>non ci potranno essere passaggi di concorrenti da un girone all’altro rispetto alla composizione delle squadre nella prova precedente</w:t>
      </w:r>
      <w:r>
        <w:rPr>
          <w:rFonts w:ascii="Tahoma" w:hAnsi="Tahoma" w:cs="Tahoma"/>
          <w:sz w:val="22"/>
        </w:rPr>
        <w:t xml:space="preserve">. </w:t>
      </w:r>
    </w:p>
    <w:p w:rsidR="00AC28DB" w:rsidRPr="001E0E11" w:rsidRDefault="00AC28DB" w:rsidP="00AC28DB">
      <w:pPr>
        <w:pStyle w:val="Corpodeltesto"/>
        <w:rPr>
          <w:rFonts w:ascii="Tahoma" w:hAnsi="Tahoma" w:cs="Tahoma"/>
          <w:sz w:val="22"/>
        </w:rPr>
      </w:pPr>
      <w:r w:rsidRPr="00AC28DB">
        <w:rPr>
          <w:rFonts w:ascii="Tahoma" w:hAnsi="Tahoma" w:cs="Tahoma"/>
          <w:color w:val="FF0000"/>
          <w:sz w:val="22"/>
        </w:rPr>
        <w:t>Potranno esserci passaggi di squadra nello stesso girone come da circolare normativa ovvero il</w:t>
      </w:r>
      <w:r>
        <w:rPr>
          <w:rFonts w:ascii="Tahoma" w:hAnsi="Tahoma" w:cs="Tahoma"/>
          <w:color w:val="FF0000"/>
          <w:sz w:val="22"/>
        </w:rPr>
        <w:t xml:space="preserve"> passaggio di concorrenti da una squadra all’altra rispetto alla composizione delle squadre nella prova precedente è limitato ad un solo componente la squadra stessa e ciò, se richiesto per ogni prova. Il numero massimo di atleti che possono passare da una squadra all’altra della stessa Società nello stesso campionato è al massimo di due per squadra per la durata dell’intero campionato</w:t>
      </w:r>
      <w:r>
        <w:rPr>
          <w:rFonts w:ascii="Tahoma" w:hAnsi="Tahoma" w:cs="Tahoma"/>
          <w:sz w:val="22"/>
        </w:rPr>
        <w:t>.</w:t>
      </w:r>
    </w:p>
    <w:p w:rsidR="001E0E11" w:rsidRDefault="001E0E11">
      <w:pPr>
        <w:pStyle w:val="Corpodeltesto"/>
        <w:rPr>
          <w:rFonts w:ascii="Tahoma" w:hAnsi="Tahoma" w:cs="Tahoma"/>
          <w:color w:val="FF0000"/>
          <w:sz w:val="22"/>
        </w:rPr>
      </w:pPr>
    </w:p>
    <w:p w:rsidR="006D6224" w:rsidRDefault="00122DC0">
      <w:pPr>
        <w:pStyle w:val="Corpodeltesto"/>
        <w:rPr>
          <w:rFonts w:ascii="Tahoma" w:hAnsi="Tahoma" w:cs="Tahoma"/>
          <w:sz w:val="22"/>
        </w:rPr>
      </w:pPr>
      <w:r w:rsidRPr="00681493">
        <w:rPr>
          <w:rFonts w:ascii="Tahoma" w:hAnsi="Tahoma" w:cs="Tahoma"/>
          <w:b/>
        </w:rPr>
        <w:t xml:space="preserve">Art. </w:t>
      </w:r>
      <w:r w:rsidR="001E0E11" w:rsidRPr="00681493">
        <w:rPr>
          <w:rFonts w:ascii="Tahoma" w:hAnsi="Tahoma" w:cs="Tahoma"/>
          <w:b/>
        </w:rPr>
        <w:t>4</w:t>
      </w:r>
      <w:r w:rsidRPr="00681493">
        <w:rPr>
          <w:rFonts w:ascii="Tahoma" w:hAnsi="Tahoma" w:cs="Tahoma"/>
          <w:b/>
        </w:rPr>
        <w:t xml:space="preserve"> – ADESIONI</w:t>
      </w:r>
      <w:r w:rsidRPr="00681493">
        <w:rPr>
          <w:rFonts w:ascii="Tahoma" w:hAnsi="Tahoma" w:cs="Tahoma"/>
        </w:rPr>
        <w:t xml:space="preserve"> </w:t>
      </w:r>
      <w:r w:rsidRPr="008D4906">
        <w:rPr>
          <w:rFonts w:ascii="Tahoma" w:hAnsi="Tahoma" w:cs="Tahoma"/>
          <w:sz w:val="22"/>
        </w:rPr>
        <w:t xml:space="preserve">– </w:t>
      </w:r>
    </w:p>
    <w:p w:rsidR="00122DC0" w:rsidRDefault="00122DC0">
      <w:pPr>
        <w:pStyle w:val="Corpodeltesto"/>
        <w:rPr>
          <w:rFonts w:ascii="Tahoma" w:hAnsi="Tahoma" w:cs="Tahoma"/>
          <w:sz w:val="22"/>
        </w:rPr>
      </w:pPr>
      <w:r w:rsidRPr="008D4906">
        <w:rPr>
          <w:rFonts w:ascii="Tahoma" w:hAnsi="Tahoma" w:cs="Tahoma"/>
          <w:sz w:val="22"/>
        </w:rPr>
        <w:t xml:space="preserve">Le Società aventi diritto dovranno inviare l’adesione entro il </w:t>
      </w:r>
      <w:r w:rsidR="00134877">
        <w:rPr>
          <w:rFonts w:ascii="Tahoma" w:hAnsi="Tahoma" w:cs="Tahoma"/>
          <w:sz w:val="22"/>
          <w:shd w:val="clear" w:color="auto" w:fill="FFFF00"/>
        </w:rPr>
        <w:t>25</w:t>
      </w:r>
      <w:r w:rsidR="00C72CDA">
        <w:rPr>
          <w:rFonts w:ascii="Tahoma" w:hAnsi="Tahoma" w:cs="Tahoma"/>
          <w:sz w:val="22"/>
          <w:shd w:val="clear" w:color="auto" w:fill="FFFF00"/>
        </w:rPr>
        <w:t xml:space="preserve"> marzo</w:t>
      </w:r>
      <w:r w:rsidRPr="008D4906">
        <w:rPr>
          <w:rFonts w:ascii="Tahoma" w:hAnsi="Tahoma" w:cs="Tahoma"/>
          <w:sz w:val="22"/>
          <w:shd w:val="clear" w:color="auto" w:fill="FFFF00"/>
        </w:rPr>
        <w:t xml:space="preserve"> </w:t>
      </w:r>
      <w:r w:rsidR="007F12A3">
        <w:rPr>
          <w:rFonts w:ascii="Tahoma" w:hAnsi="Tahoma" w:cs="Tahoma"/>
          <w:sz w:val="22"/>
          <w:shd w:val="clear" w:color="auto" w:fill="FFFF00"/>
        </w:rPr>
        <w:t>201</w:t>
      </w:r>
      <w:r w:rsidR="00C72CDA">
        <w:rPr>
          <w:rFonts w:ascii="Tahoma" w:hAnsi="Tahoma" w:cs="Tahoma"/>
          <w:sz w:val="22"/>
          <w:shd w:val="clear" w:color="auto" w:fill="FFFF00"/>
        </w:rPr>
        <w:t>7</w:t>
      </w:r>
      <w:r w:rsidRPr="008D4906">
        <w:rPr>
          <w:rFonts w:ascii="Tahoma" w:hAnsi="Tahoma" w:cs="Tahoma"/>
          <w:sz w:val="22"/>
        </w:rPr>
        <w:t xml:space="preserve"> al Comitato Regionale Toscano – Via </w:t>
      </w:r>
      <w:r w:rsidR="007F12A3">
        <w:rPr>
          <w:rFonts w:ascii="Tahoma" w:hAnsi="Tahoma" w:cs="Tahoma"/>
          <w:sz w:val="22"/>
        </w:rPr>
        <w:t xml:space="preserve">Di Ripoli 207/V </w:t>
      </w:r>
      <w:r w:rsidRPr="008D4906">
        <w:rPr>
          <w:rFonts w:ascii="Tahoma" w:hAnsi="Tahoma" w:cs="Tahoma"/>
          <w:sz w:val="22"/>
        </w:rPr>
        <w:t xml:space="preserve"> 50127 Firenze attraverso le rispettive Sezioni Provinciali, inviando l’iscrizione con il nome e recapito del responsabile della Società per comunicazioni urgenti (specifica</w:t>
      </w:r>
      <w:r w:rsidR="00B66395" w:rsidRPr="008D4906">
        <w:rPr>
          <w:rFonts w:ascii="Tahoma" w:hAnsi="Tahoma" w:cs="Tahoma"/>
          <w:sz w:val="22"/>
        </w:rPr>
        <w:t xml:space="preserve">re n° di telefono) </w:t>
      </w:r>
      <w:r w:rsidR="00B66395" w:rsidRPr="007F12A3">
        <w:rPr>
          <w:rFonts w:ascii="Tahoma" w:hAnsi="Tahoma" w:cs="Tahoma"/>
          <w:b/>
          <w:sz w:val="22"/>
          <w:u w:val="single"/>
        </w:rPr>
        <w:t xml:space="preserve">allegando </w:t>
      </w:r>
      <w:r w:rsidR="00A36411" w:rsidRPr="007F12A3">
        <w:rPr>
          <w:rFonts w:ascii="Tahoma" w:hAnsi="Tahoma" w:cs="Tahoma"/>
          <w:b/>
          <w:sz w:val="22"/>
          <w:szCs w:val="22"/>
          <w:u w:val="single"/>
          <w:shd w:val="clear" w:color="auto" w:fill="FFFF00"/>
        </w:rPr>
        <w:t>€</w:t>
      </w:r>
      <w:r w:rsidR="00C72CDA">
        <w:rPr>
          <w:rFonts w:ascii="Tahoma" w:hAnsi="Tahoma" w:cs="Tahoma"/>
          <w:b/>
          <w:sz w:val="22"/>
          <w:szCs w:val="22"/>
          <w:u w:val="single"/>
          <w:shd w:val="clear" w:color="auto" w:fill="FFFF00"/>
        </w:rPr>
        <w:t>10</w:t>
      </w:r>
      <w:r w:rsidR="007371C0">
        <w:rPr>
          <w:rFonts w:ascii="Tahoma" w:hAnsi="Tahoma" w:cs="Tahoma"/>
          <w:b/>
          <w:sz w:val="22"/>
          <w:szCs w:val="22"/>
          <w:u w:val="single"/>
          <w:shd w:val="clear" w:color="auto" w:fill="FFFF00"/>
        </w:rPr>
        <w:t>0</w:t>
      </w:r>
      <w:r w:rsidRPr="007F12A3">
        <w:rPr>
          <w:rFonts w:ascii="Tahoma" w:hAnsi="Tahoma" w:cs="Tahoma"/>
          <w:b/>
          <w:sz w:val="22"/>
          <w:szCs w:val="22"/>
          <w:u w:val="single"/>
          <w:shd w:val="clear" w:color="auto" w:fill="FFFF00"/>
        </w:rPr>
        <w:t>,00</w:t>
      </w:r>
      <w:r w:rsidRPr="007F12A3">
        <w:rPr>
          <w:rFonts w:ascii="Tahoma" w:hAnsi="Tahoma" w:cs="Tahoma"/>
          <w:b/>
          <w:sz w:val="22"/>
          <w:u w:val="single"/>
        </w:rPr>
        <w:t xml:space="preserve"> per ogni squadra (</w:t>
      </w:r>
      <w:r w:rsidR="00611D65" w:rsidRPr="007F12A3">
        <w:rPr>
          <w:rFonts w:ascii="Tahoma" w:hAnsi="Tahoma" w:cs="Tahoma"/>
          <w:b/>
          <w:sz w:val="22"/>
          <w:u w:val="single"/>
        </w:rPr>
        <w:t xml:space="preserve">€ </w:t>
      </w:r>
      <w:r w:rsidR="00C72CDA">
        <w:rPr>
          <w:rFonts w:ascii="Tahoma" w:hAnsi="Tahoma" w:cs="Tahoma"/>
          <w:b/>
          <w:sz w:val="22"/>
          <w:u w:val="single"/>
        </w:rPr>
        <w:t>6</w:t>
      </w:r>
      <w:r w:rsidR="00611D65" w:rsidRPr="007F12A3">
        <w:rPr>
          <w:rFonts w:ascii="Tahoma" w:hAnsi="Tahoma" w:cs="Tahoma"/>
          <w:b/>
          <w:sz w:val="22"/>
          <w:u w:val="single"/>
        </w:rPr>
        <w:t xml:space="preserve">0,  </w:t>
      </w:r>
      <w:r w:rsidRPr="007F12A3">
        <w:rPr>
          <w:rFonts w:ascii="Tahoma" w:hAnsi="Tahoma" w:cs="Tahoma"/>
          <w:b/>
          <w:sz w:val="22"/>
          <w:u w:val="single"/>
        </w:rPr>
        <w:t>contributo per la pulizia campi gara</w:t>
      </w:r>
      <w:r w:rsidR="00611D65" w:rsidRPr="007F12A3">
        <w:rPr>
          <w:rFonts w:ascii="Tahoma" w:hAnsi="Tahoma" w:cs="Tahoma"/>
          <w:b/>
          <w:sz w:val="22"/>
          <w:u w:val="single"/>
        </w:rPr>
        <w:t xml:space="preserve"> ed € 40,00 iscrizione alla prima prova</w:t>
      </w:r>
      <w:r w:rsidRPr="007F12A3">
        <w:rPr>
          <w:rFonts w:ascii="Tahoma" w:hAnsi="Tahoma" w:cs="Tahoma"/>
          <w:b/>
          <w:sz w:val="22"/>
          <w:u w:val="single"/>
        </w:rPr>
        <w:t>).</w:t>
      </w:r>
      <w:r>
        <w:rPr>
          <w:rFonts w:ascii="Tahoma" w:hAnsi="Tahoma" w:cs="Tahoma"/>
          <w:sz w:val="22"/>
        </w:rPr>
        <w:t xml:space="preserve"> </w:t>
      </w:r>
    </w:p>
    <w:p w:rsidR="00122DC0" w:rsidRDefault="00122DC0">
      <w:pPr>
        <w:pStyle w:val="Corpodeltesto"/>
        <w:rPr>
          <w:rFonts w:ascii="Tahoma" w:hAnsi="Tahoma" w:cs="Tahoma"/>
          <w:sz w:val="22"/>
        </w:rPr>
      </w:pPr>
    </w:p>
    <w:p w:rsidR="006D6224" w:rsidRDefault="001E0E11" w:rsidP="00AA47A7">
      <w:pPr>
        <w:pStyle w:val="Corpodeltesto"/>
        <w:spacing w:line="240" w:lineRule="auto"/>
        <w:rPr>
          <w:rFonts w:ascii="Tahoma" w:hAnsi="Tahoma" w:cs="Tahoma"/>
          <w:sz w:val="22"/>
          <w:szCs w:val="22"/>
        </w:rPr>
      </w:pPr>
      <w:r w:rsidRPr="00681493">
        <w:rPr>
          <w:rFonts w:ascii="Tahoma" w:hAnsi="Tahoma" w:cs="Tahoma"/>
          <w:b/>
        </w:rPr>
        <w:t>Art. 5</w:t>
      </w:r>
      <w:r w:rsidR="00122DC0" w:rsidRPr="00681493">
        <w:rPr>
          <w:rFonts w:ascii="Tahoma" w:hAnsi="Tahoma" w:cs="Tahoma"/>
          <w:b/>
        </w:rPr>
        <w:t xml:space="preserve"> – ISCRIZIONI </w:t>
      </w:r>
      <w:r w:rsidR="00122DC0" w:rsidRPr="00681493">
        <w:rPr>
          <w:rFonts w:ascii="Tahoma" w:hAnsi="Tahoma" w:cs="Tahoma"/>
          <w:sz w:val="22"/>
          <w:szCs w:val="22"/>
        </w:rPr>
        <w:t xml:space="preserve">– </w:t>
      </w:r>
    </w:p>
    <w:p w:rsidR="00122DC0" w:rsidRDefault="005A7CEF" w:rsidP="00AA47A7">
      <w:pPr>
        <w:pStyle w:val="Corpodeltesto"/>
        <w:spacing w:line="240" w:lineRule="auto"/>
        <w:rPr>
          <w:rFonts w:ascii="Tahoma" w:hAnsi="Tahoma" w:cs="Tahoma"/>
          <w:bCs/>
          <w:color w:val="FF0000"/>
          <w:sz w:val="22"/>
          <w:szCs w:val="22"/>
        </w:rPr>
      </w:pPr>
      <w:r>
        <w:rPr>
          <w:rFonts w:ascii="Tahoma" w:hAnsi="Tahoma" w:cs="Tahoma"/>
          <w:sz w:val="22"/>
          <w:szCs w:val="22"/>
        </w:rPr>
        <w:t xml:space="preserve">Debbono pervenire a firma del Presidente della Società agli Organizzatori sotto elencati </w:t>
      </w:r>
      <w:r w:rsidR="00122DC0" w:rsidRPr="00681493">
        <w:rPr>
          <w:rFonts w:ascii="Tahoma" w:hAnsi="Tahoma" w:cs="Tahoma"/>
          <w:sz w:val="22"/>
          <w:szCs w:val="22"/>
        </w:rPr>
        <w:t xml:space="preserve">i nominativi scritti in maniera leggibile con l’indicazione della zona prescelta e comprensivi di numero di tessera </w:t>
      </w:r>
      <w:r w:rsidR="008B1D35">
        <w:rPr>
          <w:rFonts w:ascii="Tahoma" w:hAnsi="Tahoma" w:cs="Tahoma"/>
          <w:sz w:val="22"/>
          <w:szCs w:val="22"/>
        </w:rPr>
        <w:t>Federale,</w:t>
      </w:r>
      <w:r>
        <w:rPr>
          <w:rFonts w:ascii="Tahoma" w:hAnsi="Tahoma" w:cs="Tahoma"/>
          <w:sz w:val="22"/>
          <w:szCs w:val="22"/>
        </w:rPr>
        <w:t xml:space="preserve"> Tessera </w:t>
      </w:r>
      <w:r w:rsidR="00122DC0" w:rsidRPr="00681493">
        <w:rPr>
          <w:rFonts w:ascii="Tahoma" w:hAnsi="Tahoma" w:cs="Tahoma"/>
          <w:sz w:val="22"/>
          <w:szCs w:val="22"/>
        </w:rPr>
        <w:t>Atleta</w:t>
      </w:r>
      <w:r w:rsidR="008B1D35">
        <w:rPr>
          <w:rFonts w:ascii="Tahoma" w:hAnsi="Tahoma" w:cs="Tahoma"/>
          <w:sz w:val="22"/>
          <w:szCs w:val="22"/>
        </w:rPr>
        <w:t xml:space="preserve"> e </w:t>
      </w:r>
      <w:r w:rsidR="008B1D35" w:rsidRPr="008B1D35">
        <w:rPr>
          <w:rFonts w:ascii="Tahoma" w:hAnsi="Tahoma" w:cs="Tahoma"/>
          <w:color w:val="FF0000"/>
          <w:sz w:val="22"/>
          <w:szCs w:val="22"/>
        </w:rPr>
        <w:t>Codice Fiscale</w:t>
      </w:r>
      <w:r w:rsidR="00122DC0" w:rsidRPr="008B1D35">
        <w:rPr>
          <w:rFonts w:ascii="Tahoma" w:hAnsi="Tahoma" w:cs="Tahoma"/>
          <w:color w:val="FF0000"/>
          <w:sz w:val="22"/>
          <w:szCs w:val="22"/>
        </w:rPr>
        <w:t xml:space="preserve"> </w:t>
      </w:r>
      <w:r w:rsidR="00122DC0" w:rsidRPr="00681493">
        <w:rPr>
          <w:rFonts w:ascii="Tahoma" w:hAnsi="Tahoma" w:cs="Tahoma"/>
          <w:sz w:val="22"/>
          <w:szCs w:val="22"/>
        </w:rPr>
        <w:t xml:space="preserve">dei componenti le squadre </w:t>
      </w:r>
      <w:r w:rsidR="00122DC0" w:rsidRPr="00681493">
        <w:rPr>
          <w:rFonts w:ascii="Tahoma" w:hAnsi="Tahoma" w:cs="Tahoma"/>
          <w:b/>
          <w:bCs/>
          <w:sz w:val="22"/>
          <w:szCs w:val="22"/>
        </w:rPr>
        <w:t xml:space="preserve">almeno 10 giorni prima dell’effettuazione della gara. </w:t>
      </w:r>
      <w:r w:rsidR="00AA47A7" w:rsidRPr="00134877">
        <w:rPr>
          <w:rFonts w:ascii="Tahoma" w:hAnsi="Tahoma" w:cs="Tahoma"/>
          <w:bCs/>
          <w:sz w:val="22"/>
          <w:szCs w:val="22"/>
        </w:rPr>
        <w:t>Per quanto riguarda il contributo per l’organizzazione (fissato in € 40,00 a squadra) dovrà essere versato con le seguenti modalità:  al momento dell’ADESIONE sarà versata la quota di iscrizione della 1° prova; la mattina della 1° prova al ritiro cartellini sarà versato il contributo per la 2° prova, sarà compito della società organizzatrice della 1° prova</w:t>
      </w:r>
      <w:r w:rsidR="00794ED6" w:rsidRPr="00134877">
        <w:rPr>
          <w:rFonts w:ascii="Tahoma" w:hAnsi="Tahoma" w:cs="Tahoma"/>
          <w:bCs/>
          <w:sz w:val="22"/>
          <w:szCs w:val="22"/>
        </w:rPr>
        <w:t xml:space="preserve"> inviare il contributo alla socie</w:t>
      </w:r>
      <w:r w:rsidR="00AA47A7" w:rsidRPr="00134877">
        <w:rPr>
          <w:rFonts w:ascii="Tahoma" w:hAnsi="Tahoma" w:cs="Tahoma"/>
          <w:bCs/>
          <w:sz w:val="22"/>
          <w:szCs w:val="22"/>
        </w:rPr>
        <w:t xml:space="preserve">tà che organizza la 2° prova. La mattina della 2° prova al ritiro cartellini sarà versato il contributo per la 3° prova, sarà compito della società organizzatrice della 2° prova </w:t>
      </w:r>
      <w:r w:rsidR="00794ED6" w:rsidRPr="00134877">
        <w:rPr>
          <w:rFonts w:ascii="Tahoma" w:hAnsi="Tahoma" w:cs="Tahoma"/>
          <w:bCs/>
          <w:sz w:val="22"/>
          <w:szCs w:val="22"/>
        </w:rPr>
        <w:t>inviare il contributo alla socie</w:t>
      </w:r>
      <w:r w:rsidR="00AA47A7" w:rsidRPr="00134877">
        <w:rPr>
          <w:rFonts w:ascii="Tahoma" w:hAnsi="Tahoma" w:cs="Tahoma"/>
          <w:bCs/>
          <w:sz w:val="22"/>
          <w:szCs w:val="22"/>
        </w:rPr>
        <w:t xml:space="preserve">tà che organizza la 3° prova. </w:t>
      </w:r>
      <w:r w:rsidR="00794ED6" w:rsidRPr="00134877">
        <w:rPr>
          <w:rFonts w:ascii="Tahoma" w:hAnsi="Tahoma" w:cs="Tahoma"/>
          <w:bCs/>
          <w:sz w:val="22"/>
          <w:szCs w:val="22"/>
        </w:rPr>
        <w:t>La matt</w:t>
      </w:r>
      <w:r w:rsidR="00AA47A7" w:rsidRPr="00134877">
        <w:rPr>
          <w:rFonts w:ascii="Tahoma" w:hAnsi="Tahoma" w:cs="Tahoma"/>
          <w:bCs/>
          <w:sz w:val="22"/>
          <w:szCs w:val="22"/>
        </w:rPr>
        <w:t>ina della 3° prova al ritiro cartellini sarà versat</w:t>
      </w:r>
      <w:r w:rsidR="00A36411" w:rsidRPr="00134877">
        <w:rPr>
          <w:rFonts w:ascii="Tahoma" w:hAnsi="Tahoma" w:cs="Tahoma"/>
          <w:bCs/>
          <w:sz w:val="22"/>
          <w:szCs w:val="22"/>
        </w:rPr>
        <w:t xml:space="preserve">o il contributo per la 4° prova, </w:t>
      </w:r>
      <w:r w:rsidR="00AA47A7" w:rsidRPr="00134877">
        <w:rPr>
          <w:rFonts w:ascii="Tahoma" w:hAnsi="Tahoma" w:cs="Tahoma"/>
          <w:bCs/>
          <w:sz w:val="22"/>
          <w:szCs w:val="22"/>
        </w:rPr>
        <w:t>sarà compito della società organizzatrice della 3° prova inviare il contributo alle soci</w:t>
      </w:r>
      <w:r w:rsidR="00794ED6" w:rsidRPr="00134877">
        <w:rPr>
          <w:rFonts w:ascii="Tahoma" w:hAnsi="Tahoma" w:cs="Tahoma"/>
          <w:bCs/>
          <w:sz w:val="22"/>
          <w:szCs w:val="22"/>
        </w:rPr>
        <w:t>et</w:t>
      </w:r>
      <w:r w:rsidR="00AA47A7" w:rsidRPr="00134877">
        <w:rPr>
          <w:rFonts w:ascii="Tahoma" w:hAnsi="Tahoma" w:cs="Tahoma"/>
          <w:bCs/>
          <w:sz w:val="22"/>
          <w:szCs w:val="22"/>
        </w:rPr>
        <w:t>à che organizza la 4° prova. La mattina della 4°</w:t>
      </w:r>
      <w:r w:rsidR="00794ED6" w:rsidRPr="00134877">
        <w:rPr>
          <w:rFonts w:ascii="Tahoma" w:hAnsi="Tahoma" w:cs="Tahoma"/>
          <w:bCs/>
          <w:sz w:val="22"/>
          <w:szCs w:val="22"/>
        </w:rPr>
        <w:t xml:space="preserve">prova </w:t>
      </w:r>
      <w:r w:rsidR="00AA47A7" w:rsidRPr="00134877">
        <w:rPr>
          <w:rFonts w:ascii="Tahoma" w:hAnsi="Tahoma" w:cs="Tahoma"/>
          <w:bCs/>
          <w:sz w:val="22"/>
          <w:szCs w:val="22"/>
        </w:rPr>
        <w:t>al ritiro cartellini sar</w:t>
      </w:r>
      <w:r w:rsidR="00794ED6" w:rsidRPr="00134877">
        <w:rPr>
          <w:rFonts w:ascii="Tahoma" w:hAnsi="Tahoma" w:cs="Tahoma"/>
          <w:bCs/>
          <w:sz w:val="22"/>
          <w:szCs w:val="22"/>
        </w:rPr>
        <w:t>à versato il contributo per la 5</w:t>
      </w:r>
      <w:r w:rsidR="00AA47A7" w:rsidRPr="00134877">
        <w:rPr>
          <w:rFonts w:ascii="Tahoma" w:hAnsi="Tahoma" w:cs="Tahoma"/>
          <w:bCs/>
          <w:sz w:val="22"/>
          <w:szCs w:val="22"/>
        </w:rPr>
        <w:t>° prova</w:t>
      </w:r>
      <w:r w:rsidR="00794ED6" w:rsidRPr="00134877">
        <w:rPr>
          <w:rFonts w:ascii="Tahoma" w:hAnsi="Tahoma" w:cs="Tahoma"/>
          <w:bCs/>
          <w:sz w:val="22"/>
          <w:szCs w:val="22"/>
        </w:rPr>
        <w:t xml:space="preserve"> (</w:t>
      </w:r>
      <w:r w:rsidR="00A36411" w:rsidRPr="00134877">
        <w:rPr>
          <w:rFonts w:ascii="Tahoma" w:hAnsi="Tahoma" w:cs="Tahoma"/>
          <w:bCs/>
          <w:sz w:val="22"/>
          <w:szCs w:val="22"/>
        </w:rPr>
        <w:t>1</w:t>
      </w:r>
      <w:r w:rsidR="00794ED6" w:rsidRPr="00134877">
        <w:rPr>
          <w:rFonts w:ascii="Tahoma" w:hAnsi="Tahoma" w:cs="Tahoma"/>
          <w:bCs/>
          <w:sz w:val="22"/>
          <w:szCs w:val="22"/>
        </w:rPr>
        <w:t>°OFF/OUT), sarà compito delle</w:t>
      </w:r>
      <w:r w:rsidR="00AA47A7" w:rsidRPr="00134877">
        <w:rPr>
          <w:rFonts w:ascii="Tahoma" w:hAnsi="Tahoma" w:cs="Tahoma"/>
          <w:bCs/>
          <w:sz w:val="22"/>
          <w:szCs w:val="22"/>
        </w:rPr>
        <w:t xml:space="preserve"> società organiz</w:t>
      </w:r>
      <w:r w:rsidR="00794ED6" w:rsidRPr="00134877">
        <w:rPr>
          <w:rFonts w:ascii="Tahoma" w:hAnsi="Tahoma" w:cs="Tahoma"/>
          <w:bCs/>
          <w:sz w:val="22"/>
          <w:szCs w:val="22"/>
        </w:rPr>
        <w:t>zatrici</w:t>
      </w:r>
      <w:r w:rsidR="00AA47A7" w:rsidRPr="00134877">
        <w:rPr>
          <w:rFonts w:ascii="Tahoma" w:hAnsi="Tahoma" w:cs="Tahoma"/>
          <w:bCs/>
          <w:sz w:val="22"/>
          <w:szCs w:val="22"/>
        </w:rPr>
        <w:t xml:space="preserve"> de</w:t>
      </w:r>
      <w:r w:rsidR="00794ED6" w:rsidRPr="00134877">
        <w:rPr>
          <w:rFonts w:ascii="Tahoma" w:hAnsi="Tahoma" w:cs="Tahoma"/>
          <w:bCs/>
          <w:sz w:val="22"/>
          <w:szCs w:val="22"/>
        </w:rPr>
        <w:t xml:space="preserve">lle </w:t>
      </w:r>
      <w:r w:rsidR="00F86899" w:rsidRPr="00134877">
        <w:rPr>
          <w:rFonts w:ascii="Tahoma" w:hAnsi="Tahoma" w:cs="Tahoma"/>
          <w:bCs/>
          <w:sz w:val="22"/>
          <w:szCs w:val="22"/>
        </w:rPr>
        <w:t>4</w:t>
      </w:r>
      <w:r w:rsidR="00794ED6" w:rsidRPr="00134877">
        <w:rPr>
          <w:rFonts w:ascii="Tahoma" w:hAnsi="Tahoma" w:cs="Tahoma"/>
          <w:bCs/>
          <w:sz w:val="22"/>
          <w:szCs w:val="22"/>
        </w:rPr>
        <w:t>° prove</w:t>
      </w:r>
      <w:r w:rsidR="00AA47A7" w:rsidRPr="00134877">
        <w:rPr>
          <w:rFonts w:ascii="Tahoma" w:hAnsi="Tahoma" w:cs="Tahoma"/>
          <w:bCs/>
          <w:sz w:val="22"/>
          <w:szCs w:val="22"/>
        </w:rPr>
        <w:t xml:space="preserve"> </w:t>
      </w:r>
      <w:r w:rsidR="00794ED6" w:rsidRPr="00134877">
        <w:rPr>
          <w:rFonts w:ascii="Tahoma" w:hAnsi="Tahoma" w:cs="Tahoma"/>
          <w:bCs/>
          <w:sz w:val="22"/>
          <w:szCs w:val="22"/>
        </w:rPr>
        <w:t>inviare il contributo alle socie</w:t>
      </w:r>
      <w:r w:rsidR="00AA47A7" w:rsidRPr="00134877">
        <w:rPr>
          <w:rFonts w:ascii="Tahoma" w:hAnsi="Tahoma" w:cs="Tahoma"/>
          <w:bCs/>
          <w:sz w:val="22"/>
          <w:szCs w:val="22"/>
        </w:rPr>
        <w:t>tà che organizza</w:t>
      </w:r>
      <w:r w:rsidR="00794ED6" w:rsidRPr="00134877">
        <w:rPr>
          <w:rFonts w:ascii="Tahoma" w:hAnsi="Tahoma" w:cs="Tahoma"/>
          <w:bCs/>
          <w:sz w:val="22"/>
          <w:szCs w:val="22"/>
        </w:rPr>
        <w:t>no le</w:t>
      </w:r>
      <w:r w:rsidR="00AA47A7" w:rsidRPr="00134877">
        <w:rPr>
          <w:rFonts w:ascii="Tahoma" w:hAnsi="Tahoma" w:cs="Tahoma"/>
          <w:bCs/>
          <w:sz w:val="22"/>
          <w:szCs w:val="22"/>
        </w:rPr>
        <w:t xml:space="preserve"> </w:t>
      </w:r>
      <w:r w:rsidR="00A36411" w:rsidRPr="00134877">
        <w:rPr>
          <w:rFonts w:ascii="Tahoma" w:hAnsi="Tahoma" w:cs="Tahoma"/>
          <w:bCs/>
          <w:sz w:val="22"/>
          <w:szCs w:val="22"/>
        </w:rPr>
        <w:t>5° prove (1</w:t>
      </w:r>
      <w:r w:rsidR="00794ED6" w:rsidRPr="00134877">
        <w:rPr>
          <w:rFonts w:ascii="Tahoma" w:hAnsi="Tahoma" w:cs="Tahoma"/>
          <w:bCs/>
          <w:sz w:val="22"/>
          <w:szCs w:val="22"/>
        </w:rPr>
        <w:t>° OFF/OUT).</w:t>
      </w:r>
      <w:r w:rsidR="00A36411" w:rsidRPr="00134877">
        <w:rPr>
          <w:rFonts w:ascii="Tahoma" w:hAnsi="Tahoma" w:cs="Tahoma"/>
          <w:bCs/>
          <w:sz w:val="22"/>
          <w:szCs w:val="22"/>
        </w:rPr>
        <w:t xml:space="preserve"> . La mattina della 5°prova al ritiro cartellini sarà versato il contributo per la 6° prova (2°OFF/OUT), sarà compito delle società organizzatrici delle 5° prove inviare il contributo alle società che organizzano le 6° prove (2° </w:t>
      </w:r>
      <w:r w:rsidR="00A36411" w:rsidRPr="00134877">
        <w:rPr>
          <w:rFonts w:ascii="Tahoma" w:hAnsi="Tahoma" w:cs="Tahoma"/>
          <w:bCs/>
          <w:sz w:val="22"/>
          <w:szCs w:val="22"/>
        </w:rPr>
        <w:lastRenderedPageBreak/>
        <w:t xml:space="preserve">OFF/OUT). . La mattina della 6°prova al ritiro cartellini non sarà versato alcun contributo </w:t>
      </w:r>
      <w:r w:rsidR="00F86899" w:rsidRPr="00134877">
        <w:rPr>
          <w:rFonts w:ascii="Tahoma" w:hAnsi="Tahoma" w:cs="Tahoma"/>
          <w:bCs/>
          <w:sz w:val="22"/>
          <w:szCs w:val="22"/>
        </w:rPr>
        <w:t>in quanto già anticipato</w:t>
      </w:r>
      <w:r w:rsidR="00C52427" w:rsidRPr="00134877">
        <w:rPr>
          <w:rFonts w:ascii="Tahoma" w:hAnsi="Tahoma" w:cs="Tahoma"/>
          <w:bCs/>
          <w:sz w:val="22"/>
          <w:szCs w:val="22"/>
        </w:rPr>
        <w:t xml:space="preserve"> nella prova precedente</w:t>
      </w:r>
      <w:r w:rsidR="00C52427" w:rsidRPr="00681493">
        <w:rPr>
          <w:rFonts w:ascii="Tahoma" w:hAnsi="Tahoma" w:cs="Tahoma"/>
          <w:bCs/>
          <w:color w:val="FF0000"/>
          <w:sz w:val="22"/>
          <w:szCs w:val="22"/>
        </w:rPr>
        <w:t>.</w:t>
      </w:r>
    </w:p>
    <w:p w:rsidR="005A7CEF" w:rsidRPr="00CA3946" w:rsidRDefault="005A7CEF" w:rsidP="006D6224">
      <w:pPr>
        <w:pStyle w:val="Corpodeltesto"/>
        <w:spacing w:before="120" w:line="240" w:lineRule="auto"/>
        <w:rPr>
          <w:rFonts w:ascii="Tahoma" w:hAnsi="Tahoma" w:cs="Tahoma"/>
          <w:bCs/>
          <w:color w:val="FF0000"/>
          <w:sz w:val="22"/>
          <w:szCs w:val="22"/>
        </w:rPr>
      </w:pPr>
      <w:r w:rsidRPr="00CA3946">
        <w:rPr>
          <w:rFonts w:ascii="Tahoma" w:hAnsi="Tahoma" w:cs="Tahoma"/>
          <w:b/>
          <w:bCs/>
          <w:sz w:val="22"/>
          <w:szCs w:val="22"/>
        </w:rPr>
        <w:t>Il Presidente della Società, firmando l’adesione alla manifestazione, si impegna a partecipare alle prove con la Squadra o le Squadre da Lui iscritte alla manifestazione, pena l’esclusione della Società stessa dal Trofeo di appartenenza del 2018.</w:t>
      </w:r>
    </w:p>
    <w:p w:rsidR="00122DC0" w:rsidRPr="00681493" w:rsidRDefault="00122DC0">
      <w:pPr>
        <w:pStyle w:val="Corpodeltesto"/>
        <w:rPr>
          <w:rFonts w:ascii="Tahoma" w:hAnsi="Tahoma" w:cs="Tahoma"/>
          <w:b/>
          <w:bCs/>
          <w:sz w:val="22"/>
          <w:szCs w:val="22"/>
        </w:rPr>
      </w:pPr>
      <w:r w:rsidRPr="00681493">
        <w:rPr>
          <w:rFonts w:ascii="Tahoma" w:hAnsi="Tahoma" w:cs="Tahoma"/>
          <w:b/>
          <w:bCs/>
          <w:sz w:val="22"/>
          <w:szCs w:val="22"/>
        </w:rPr>
        <w:t>Le Società che per causa di forza maggiore non potranno essere presenti con 1 o più Squadre ad una delle prove dovranno: A) versare il contributo per l’organizzazione, B) Comunicare con lettera su carta intestata alla società organizzatrice la loro assenza.</w:t>
      </w:r>
    </w:p>
    <w:p w:rsidR="00122DC0" w:rsidRPr="00681493" w:rsidRDefault="00122DC0" w:rsidP="006D6224">
      <w:pPr>
        <w:pStyle w:val="Corpodeltesto"/>
        <w:spacing w:before="120"/>
        <w:rPr>
          <w:rFonts w:ascii="Tahoma" w:hAnsi="Tahoma" w:cs="Tahoma"/>
          <w:b/>
          <w:bCs/>
          <w:sz w:val="22"/>
          <w:szCs w:val="22"/>
        </w:rPr>
      </w:pPr>
      <w:r w:rsidRPr="00681493">
        <w:rPr>
          <w:rFonts w:ascii="Tahoma" w:hAnsi="Tahoma" w:cs="Tahoma"/>
          <w:b/>
          <w:bCs/>
          <w:sz w:val="22"/>
          <w:szCs w:val="22"/>
        </w:rPr>
        <w:t>Le Squadre dichiarate assenti con giustificato motivo non saranno sorteggiate per la gara in questione e prenderanno il punteggio spettante agli assenti.</w:t>
      </w:r>
    </w:p>
    <w:p w:rsidR="00122DC0" w:rsidRPr="00681493" w:rsidRDefault="00122DC0" w:rsidP="006D6224">
      <w:pPr>
        <w:pStyle w:val="Corpodeltesto"/>
        <w:spacing w:before="120"/>
        <w:rPr>
          <w:rFonts w:ascii="Tahoma" w:hAnsi="Tahoma" w:cs="Tahoma"/>
          <w:b/>
          <w:bCs/>
          <w:sz w:val="22"/>
          <w:szCs w:val="22"/>
        </w:rPr>
      </w:pPr>
      <w:r w:rsidRPr="00681493">
        <w:rPr>
          <w:rFonts w:ascii="Tahoma" w:hAnsi="Tahoma" w:cs="Tahoma"/>
          <w:b/>
          <w:bCs/>
          <w:sz w:val="22"/>
          <w:szCs w:val="22"/>
        </w:rPr>
        <w:t xml:space="preserve">Le Squadre che risulteranno assenti senza giustificata motivazione prenderanno il punteggio spettante alle retrocesse e </w:t>
      </w:r>
      <w:smartTag w:uri="urn:schemas-microsoft-com:office:smarttags" w:element="PersonName">
        <w:smartTagPr>
          <w:attr w:name="ProductID" w:val="la Societ￠"/>
        </w:smartTagPr>
        <w:r w:rsidRPr="00681493">
          <w:rPr>
            <w:rFonts w:ascii="Tahoma" w:hAnsi="Tahoma" w:cs="Tahoma"/>
            <w:b/>
            <w:bCs/>
            <w:sz w:val="22"/>
            <w:szCs w:val="22"/>
          </w:rPr>
          <w:t>la Società</w:t>
        </w:r>
      </w:smartTag>
      <w:r w:rsidRPr="00681493">
        <w:rPr>
          <w:rFonts w:ascii="Tahoma" w:hAnsi="Tahoma" w:cs="Tahoma"/>
          <w:b/>
          <w:bCs/>
          <w:sz w:val="22"/>
          <w:szCs w:val="22"/>
        </w:rPr>
        <w:t xml:space="preserve"> sarà deferite alla Giustizia Sportiva Federale.</w:t>
      </w:r>
    </w:p>
    <w:p w:rsidR="00122DC0" w:rsidRDefault="00122DC0">
      <w:pPr>
        <w:pStyle w:val="Corpodeltesto"/>
        <w:rPr>
          <w:rFonts w:ascii="Tahoma" w:hAnsi="Tahoma" w:cs="Tahoma"/>
          <w:sz w:val="22"/>
          <w:szCs w:val="22"/>
        </w:rPr>
      </w:pPr>
    </w:p>
    <w:p w:rsidR="006D6224" w:rsidRDefault="00122DC0">
      <w:pPr>
        <w:pStyle w:val="Corpodeltesto"/>
        <w:rPr>
          <w:rFonts w:ascii="Tahoma" w:hAnsi="Tahoma" w:cs="Tahoma"/>
          <w:sz w:val="22"/>
        </w:rPr>
      </w:pPr>
      <w:r w:rsidRPr="00681493">
        <w:rPr>
          <w:rFonts w:ascii="Tahoma" w:hAnsi="Tahoma" w:cs="Tahoma"/>
          <w:b/>
        </w:rPr>
        <w:t xml:space="preserve">Art. </w:t>
      </w:r>
      <w:r w:rsidR="001E0E11" w:rsidRPr="00681493">
        <w:rPr>
          <w:rFonts w:ascii="Tahoma" w:hAnsi="Tahoma" w:cs="Tahoma"/>
          <w:b/>
        </w:rPr>
        <w:t>6</w:t>
      </w:r>
      <w:r w:rsidRPr="00681493">
        <w:rPr>
          <w:rFonts w:ascii="Tahoma" w:hAnsi="Tahoma" w:cs="Tahoma"/>
          <w:b/>
        </w:rPr>
        <w:t xml:space="preserve"> – OPERAZIONI PRELIMINARI</w:t>
      </w:r>
      <w:r w:rsidRPr="00681493">
        <w:rPr>
          <w:rFonts w:ascii="Tahoma" w:hAnsi="Tahoma" w:cs="Tahoma"/>
        </w:rPr>
        <w:t xml:space="preserve"> </w:t>
      </w:r>
      <w:r>
        <w:rPr>
          <w:rFonts w:ascii="Tahoma" w:hAnsi="Tahoma" w:cs="Tahoma"/>
          <w:sz w:val="22"/>
        </w:rPr>
        <w:t>–</w:t>
      </w:r>
    </w:p>
    <w:p w:rsidR="00122DC0" w:rsidRPr="00681493" w:rsidRDefault="00122DC0">
      <w:pPr>
        <w:pStyle w:val="Corpodeltesto"/>
        <w:rPr>
          <w:rFonts w:ascii="Tahoma" w:hAnsi="Tahoma" w:cs="Tahoma"/>
          <w:sz w:val="22"/>
          <w:szCs w:val="22"/>
        </w:rPr>
      </w:pPr>
      <w:r>
        <w:rPr>
          <w:rFonts w:ascii="Tahoma" w:hAnsi="Tahoma" w:cs="Tahoma"/>
          <w:sz w:val="22"/>
        </w:rPr>
        <w:t xml:space="preserve"> </w:t>
      </w:r>
      <w:r w:rsidRPr="00681493">
        <w:rPr>
          <w:rFonts w:ascii="Tahoma" w:hAnsi="Tahoma" w:cs="Tahoma"/>
          <w:sz w:val="22"/>
          <w:szCs w:val="22"/>
        </w:rPr>
        <w:t xml:space="preserve">Il sorteggio per la composizione dei settori di ogni singola prova verrà effettuato il </w:t>
      </w:r>
      <w:r w:rsidR="00E85A6B" w:rsidRPr="00681493">
        <w:rPr>
          <w:rFonts w:ascii="Tahoma" w:hAnsi="Tahoma" w:cs="Tahoma"/>
          <w:sz w:val="22"/>
          <w:szCs w:val="22"/>
        </w:rPr>
        <w:t>mercoledì</w:t>
      </w:r>
      <w:r w:rsidRPr="00681493">
        <w:rPr>
          <w:rFonts w:ascii="Tahoma" w:hAnsi="Tahoma" w:cs="Tahoma"/>
          <w:sz w:val="22"/>
          <w:szCs w:val="22"/>
        </w:rPr>
        <w:t xml:space="preserve"> antecedente la gara dal </w:t>
      </w:r>
      <w:proofErr w:type="spellStart"/>
      <w:r w:rsidRPr="00681493">
        <w:rPr>
          <w:rFonts w:ascii="Tahoma" w:hAnsi="Tahoma" w:cs="Tahoma"/>
          <w:sz w:val="22"/>
          <w:szCs w:val="22"/>
        </w:rPr>
        <w:t>G.di</w:t>
      </w:r>
      <w:proofErr w:type="spellEnd"/>
      <w:r w:rsidRPr="00681493">
        <w:rPr>
          <w:rFonts w:ascii="Tahoma" w:hAnsi="Tahoma" w:cs="Tahoma"/>
          <w:sz w:val="22"/>
          <w:szCs w:val="22"/>
        </w:rPr>
        <w:t xml:space="preserve"> G. o dal </w:t>
      </w:r>
      <w:proofErr w:type="spellStart"/>
      <w:r w:rsidRPr="00681493">
        <w:rPr>
          <w:rFonts w:ascii="Tahoma" w:hAnsi="Tahoma" w:cs="Tahoma"/>
          <w:sz w:val="22"/>
          <w:szCs w:val="22"/>
        </w:rPr>
        <w:t>G.di</w:t>
      </w:r>
      <w:proofErr w:type="spellEnd"/>
      <w:r w:rsidRPr="00681493">
        <w:rPr>
          <w:rFonts w:ascii="Tahoma" w:hAnsi="Tahoma" w:cs="Tahoma"/>
          <w:sz w:val="22"/>
          <w:szCs w:val="22"/>
        </w:rPr>
        <w:t xml:space="preserve"> G. aggiunto utilizzando il programma Federale Gare, alla presenza dei Rappresentanti della Società Organizzatrice, e di qualsiasi Società che intenda partecipare. </w:t>
      </w:r>
    </w:p>
    <w:p w:rsidR="00122DC0" w:rsidRPr="00681493" w:rsidRDefault="00122DC0">
      <w:pPr>
        <w:pStyle w:val="Corpodeltesto"/>
        <w:rPr>
          <w:rFonts w:ascii="Tahoma" w:hAnsi="Tahoma" w:cs="Tahoma"/>
          <w:sz w:val="22"/>
          <w:szCs w:val="22"/>
        </w:rPr>
      </w:pPr>
      <w:r w:rsidRPr="00681493">
        <w:rPr>
          <w:rFonts w:ascii="Tahoma" w:hAnsi="Tahoma" w:cs="Tahoma"/>
          <w:b/>
          <w:bCs/>
          <w:sz w:val="22"/>
          <w:szCs w:val="22"/>
        </w:rPr>
        <w:t xml:space="preserve">Si </w:t>
      </w:r>
      <w:r w:rsidR="00195CBE">
        <w:rPr>
          <w:rFonts w:ascii="Tahoma" w:hAnsi="Tahoma" w:cs="Tahoma"/>
          <w:b/>
          <w:bCs/>
          <w:sz w:val="22"/>
          <w:szCs w:val="22"/>
        </w:rPr>
        <w:t>ribadisce che come da comma 4</w:t>
      </w:r>
      <w:r w:rsidRPr="00681493">
        <w:rPr>
          <w:rFonts w:ascii="Tahoma" w:hAnsi="Tahoma" w:cs="Tahoma"/>
          <w:b/>
          <w:bCs/>
          <w:sz w:val="22"/>
          <w:szCs w:val="22"/>
        </w:rPr>
        <w:t xml:space="preserve"> art. </w:t>
      </w:r>
      <w:r w:rsidR="001E0E11" w:rsidRPr="00681493">
        <w:rPr>
          <w:rFonts w:ascii="Tahoma" w:hAnsi="Tahoma" w:cs="Tahoma"/>
          <w:b/>
          <w:bCs/>
          <w:sz w:val="22"/>
          <w:szCs w:val="22"/>
        </w:rPr>
        <w:t>5</w:t>
      </w:r>
      <w:r w:rsidRPr="00681493">
        <w:rPr>
          <w:rFonts w:ascii="Tahoma" w:hAnsi="Tahoma" w:cs="Tahoma"/>
          <w:b/>
          <w:bCs/>
          <w:sz w:val="22"/>
          <w:szCs w:val="22"/>
        </w:rPr>
        <w:t xml:space="preserve"> del presente regolamento, le Squadre</w:t>
      </w:r>
      <w:r w:rsidRPr="00681493">
        <w:rPr>
          <w:rFonts w:ascii="Tahoma" w:hAnsi="Tahoma" w:cs="Tahoma"/>
          <w:sz w:val="22"/>
          <w:szCs w:val="22"/>
        </w:rPr>
        <w:t xml:space="preserve"> </w:t>
      </w:r>
      <w:r w:rsidRPr="00681493">
        <w:rPr>
          <w:rFonts w:ascii="Tahoma" w:hAnsi="Tahoma" w:cs="Tahoma"/>
          <w:b/>
          <w:bCs/>
          <w:sz w:val="22"/>
          <w:szCs w:val="22"/>
        </w:rPr>
        <w:t>dichiarate assenti con giustificato motivo non saranno sorteggiate.</w:t>
      </w:r>
    </w:p>
    <w:p w:rsidR="006D6224" w:rsidRDefault="006D6224">
      <w:pPr>
        <w:pStyle w:val="Corpodeltesto"/>
        <w:rPr>
          <w:rFonts w:ascii="Tahoma" w:hAnsi="Tahoma" w:cs="Tahoma"/>
          <w:sz w:val="22"/>
        </w:rPr>
      </w:pPr>
    </w:p>
    <w:p w:rsidR="00BB24AA" w:rsidRDefault="00BB24AA" w:rsidP="00BB24AA">
      <w:pPr>
        <w:jc w:val="both"/>
        <w:rPr>
          <w:rFonts w:ascii="Tahoma" w:hAnsi="Tahoma" w:cs="Tahoma"/>
          <w:sz w:val="22"/>
          <w:szCs w:val="22"/>
        </w:rPr>
      </w:pPr>
      <w:r>
        <w:rPr>
          <w:rFonts w:ascii="Tahoma" w:hAnsi="Tahoma" w:cs="Tahoma"/>
          <w:b/>
        </w:rPr>
        <w:t>Art. 7</w:t>
      </w:r>
      <w:r w:rsidRPr="00CD62D7">
        <w:rPr>
          <w:rFonts w:ascii="Tahoma" w:hAnsi="Tahoma" w:cs="Tahoma"/>
          <w:b/>
        </w:rPr>
        <w:t xml:space="preserve"> – RADUNO E INIZIO GARA</w:t>
      </w:r>
      <w:r>
        <w:t xml:space="preserve"> </w:t>
      </w:r>
      <w:r>
        <w:rPr>
          <w:rFonts w:ascii="Tahoma" w:hAnsi="Tahoma" w:cs="Tahoma"/>
          <w:sz w:val="22"/>
          <w:szCs w:val="22"/>
        </w:rPr>
        <w:t>–</w:t>
      </w:r>
    </w:p>
    <w:p w:rsidR="00BB24AA" w:rsidRDefault="00BB24AA" w:rsidP="00BB24AA">
      <w:pPr>
        <w:jc w:val="both"/>
        <w:rPr>
          <w:rFonts w:ascii="Tahoma" w:hAnsi="Tahoma" w:cs="Tahoma"/>
          <w:sz w:val="22"/>
          <w:szCs w:val="22"/>
        </w:rPr>
      </w:pPr>
      <w:r w:rsidRPr="00681493">
        <w:rPr>
          <w:rFonts w:ascii="Tahoma" w:hAnsi="Tahoma" w:cs="Tahoma"/>
          <w:sz w:val="22"/>
          <w:szCs w:val="22"/>
        </w:rPr>
        <w:t xml:space="preserve">In tutte le gare l’orario degli abbinamenti dei concorrenti è tassativamente fissato alle ore 07,00, tale abbinamento sarà effettuato dal </w:t>
      </w:r>
      <w:proofErr w:type="spellStart"/>
      <w:r w:rsidRPr="00681493">
        <w:rPr>
          <w:rFonts w:ascii="Tahoma" w:hAnsi="Tahoma" w:cs="Tahoma"/>
          <w:sz w:val="22"/>
          <w:szCs w:val="22"/>
        </w:rPr>
        <w:t>G.di</w:t>
      </w:r>
      <w:proofErr w:type="spellEnd"/>
      <w:r w:rsidRPr="00681493">
        <w:rPr>
          <w:rFonts w:ascii="Tahoma" w:hAnsi="Tahoma" w:cs="Tahoma"/>
          <w:sz w:val="22"/>
          <w:szCs w:val="22"/>
        </w:rPr>
        <w:t xml:space="preserve"> G. e dovrà avvenire alla presenza dei concorrenti. L’inizio gara non potrà essere dato prima di 120 minuti dall’orario di  abbinamento. Le sostituzioni potranno avvenire nella mezz’ora antecedente l’abbinamento. Sostituzioni tardive possono avvenire anche sul campo di gara. </w:t>
      </w:r>
    </w:p>
    <w:p w:rsidR="00BB24AA" w:rsidRPr="00BB24AA" w:rsidRDefault="00BB24AA" w:rsidP="00BB24AA">
      <w:pPr>
        <w:jc w:val="both"/>
        <w:rPr>
          <w:rFonts w:ascii="Tahoma" w:hAnsi="Tahoma" w:cs="Tahoma"/>
          <w:b/>
          <w:sz w:val="22"/>
          <w:szCs w:val="22"/>
        </w:rPr>
      </w:pPr>
      <w:r w:rsidRPr="00BB24AA">
        <w:rPr>
          <w:rFonts w:ascii="Tahoma" w:hAnsi="Tahoma" w:cs="Tahoma"/>
          <w:b/>
          <w:sz w:val="22"/>
          <w:szCs w:val="22"/>
        </w:rPr>
        <w:t>Se le prove vengono effettuate in gennaio, Febbraio, Marzo, Ottobre, Novembre e Dicembre l’orario per il sorteggio di abbinamento verrà posticipato di mezz’ora</w:t>
      </w:r>
    </w:p>
    <w:p w:rsidR="00BB24AA" w:rsidRDefault="00BB24AA" w:rsidP="00BB24AA">
      <w:pPr>
        <w:jc w:val="both"/>
        <w:rPr>
          <w:rFonts w:ascii="Tahoma" w:hAnsi="Tahoma" w:cs="Tahoma"/>
          <w:b/>
        </w:rPr>
      </w:pPr>
    </w:p>
    <w:p w:rsidR="006D6224" w:rsidRDefault="00122DC0">
      <w:pPr>
        <w:jc w:val="both"/>
        <w:rPr>
          <w:rFonts w:ascii="Tahoma" w:hAnsi="Tahoma" w:cs="Tahoma"/>
          <w:sz w:val="22"/>
        </w:rPr>
      </w:pPr>
      <w:r w:rsidRPr="00681493">
        <w:rPr>
          <w:rFonts w:ascii="Tahoma" w:hAnsi="Tahoma" w:cs="Tahoma"/>
          <w:b/>
        </w:rPr>
        <w:t xml:space="preserve">Art. </w:t>
      </w:r>
      <w:r w:rsidR="00BB24AA">
        <w:rPr>
          <w:rFonts w:ascii="Tahoma" w:hAnsi="Tahoma" w:cs="Tahoma"/>
          <w:b/>
        </w:rPr>
        <w:t>8</w:t>
      </w:r>
      <w:r w:rsidR="001E0E11" w:rsidRPr="00681493">
        <w:rPr>
          <w:rFonts w:ascii="Tahoma" w:hAnsi="Tahoma" w:cs="Tahoma"/>
          <w:b/>
        </w:rPr>
        <w:t xml:space="preserve"> </w:t>
      </w:r>
      <w:r w:rsidRPr="00681493">
        <w:rPr>
          <w:rFonts w:ascii="Tahoma" w:hAnsi="Tahoma" w:cs="Tahoma"/>
          <w:b/>
        </w:rPr>
        <w:t>– CAMPI DI GARA ED ORGANIZZATORI</w:t>
      </w:r>
      <w:r>
        <w:rPr>
          <w:rFonts w:ascii="Tahoma" w:hAnsi="Tahoma" w:cs="Tahoma"/>
          <w:b/>
        </w:rPr>
        <w:t xml:space="preserve"> </w:t>
      </w:r>
      <w:r>
        <w:rPr>
          <w:rFonts w:ascii="Tahoma" w:hAnsi="Tahoma" w:cs="Tahoma"/>
          <w:sz w:val="22"/>
        </w:rPr>
        <w:t xml:space="preserve">– </w:t>
      </w:r>
    </w:p>
    <w:p w:rsidR="00122DC0" w:rsidRDefault="00122DC0">
      <w:pPr>
        <w:jc w:val="both"/>
        <w:rPr>
          <w:rFonts w:ascii="Tahoma" w:hAnsi="Tahoma" w:cs="Tahoma"/>
          <w:sz w:val="22"/>
          <w:szCs w:val="20"/>
        </w:rPr>
      </w:pPr>
      <w:r w:rsidRPr="00681493">
        <w:rPr>
          <w:rFonts w:ascii="Tahoma" w:hAnsi="Tahoma" w:cs="Tahoma"/>
          <w:sz w:val="22"/>
          <w:szCs w:val="20"/>
        </w:rPr>
        <w:t xml:space="preserve">Il campo di gara sarà suddiviso in quattro zone, le iscrizioni dovranno rispettare l’ordine di distribuzione dei concorrenti nelle quattro zone, il primo iscritto andrà nella zona A, il secondo nella zona B e così via. </w:t>
      </w:r>
      <w:r w:rsidRPr="00681493">
        <w:rPr>
          <w:rFonts w:ascii="Tahoma" w:hAnsi="Tahoma" w:cs="Tahoma"/>
          <w:bCs/>
          <w:sz w:val="22"/>
          <w:szCs w:val="20"/>
        </w:rPr>
        <w:t>La suddivisione in zone dei campi di gara verrà resa nota con congruo anticipo dalla Commissione Sportiva Regionale</w:t>
      </w:r>
      <w:r w:rsidRPr="00681493">
        <w:rPr>
          <w:rFonts w:ascii="Tahoma" w:hAnsi="Tahoma" w:cs="Tahoma"/>
          <w:sz w:val="22"/>
          <w:szCs w:val="20"/>
        </w:rPr>
        <w:t xml:space="preserve">. </w:t>
      </w:r>
      <w:smartTag w:uri="urn:schemas-microsoft-com:office:smarttags" w:element="PersonName">
        <w:smartTagPr>
          <w:attr w:name="ProductID" w:val="La C.S"/>
        </w:smartTagPr>
        <w:r w:rsidRPr="00681493">
          <w:rPr>
            <w:rFonts w:ascii="Tahoma" w:hAnsi="Tahoma" w:cs="Tahoma"/>
            <w:bCs/>
            <w:sz w:val="22"/>
            <w:szCs w:val="20"/>
          </w:rPr>
          <w:t>La C.S</w:t>
        </w:r>
      </w:smartTag>
      <w:r w:rsidRPr="00681493">
        <w:rPr>
          <w:rFonts w:ascii="Tahoma" w:hAnsi="Tahoma" w:cs="Tahoma"/>
          <w:bCs/>
          <w:sz w:val="22"/>
          <w:szCs w:val="20"/>
        </w:rPr>
        <w:t>.R.</w:t>
      </w:r>
      <w:r w:rsidR="008D5D1C" w:rsidRPr="00681493">
        <w:rPr>
          <w:rFonts w:ascii="Tahoma" w:hAnsi="Tahoma" w:cs="Tahoma"/>
          <w:bCs/>
          <w:sz w:val="22"/>
          <w:szCs w:val="20"/>
        </w:rPr>
        <w:t xml:space="preserve">A.I. </w:t>
      </w:r>
      <w:r w:rsidRPr="00681493">
        <w:rPr>
          <w:rFonts w:ascii="Tahoma" w:hAnsi="Tahoma" w:cs="Tahoma"/>
          <w:bCs/>
          <w:sz w:val="22"/>
          <w:szCs w:val="20"/>
        </w:rPr>
        <w:t xml:space="preserve"> si riserva di poter variare, in caso di necessità uno o più campi gara, tale decisione non comporterà l’invalidità della prova</w:t>
      </w:r>
      <w:r w:rsidRPr="00681493">
        <w:rPr>
          <w:rFonts w:ascii="Tahoma" w:hAnsi="Tahoma" w:cs="Tahoma"/>
          <w:sz w:val="22"/>
          <w:szCs w:val="20"/>
        </w:rPr>
        <w:t>. La stessa C.S.R.</w:t>
      </w:r>
      <w:r w:rsidR="008D5D1C" w:rsidRPr="00681493">
        <w:rPr>
          <w:rFonts w:ascii="Tahoma" w:hAnsi="Tahoma" w:cs="Tahoma"/>
          <w:sz w:val="22"/>
          <w:szCs w:val="20"/>
        </w:rPr>
        <w:t xml:space="preserve">A.I. </w:t>
      </w:r>
      <w:r w:rsidRPr="00681493">
        <w:rPr>
          <w:rFonts w:ascii="Tahoma" w:hAnsi="Tahoma" w:cs="Tahoma"/>
          <w:sz w:val="22"/>
          <w:szCs w:val="20"/>
        </w:rPr>
        <w:t xml:space="preserve">su segnalazione del Direttore di Gara, in caso di inagibilità, può decidere la non effettuazione della prova, rimandandola in altra data da destinarsi; in questo caso i rappresentanti Provinciali della C.S.R. hanno l’obbligo di avvertire nel pomeriggio del giorno precedente le Società partecipanti. E’ data facoltà al </w:t>
      </w:r>
      <w:proofErr w:type="spellStart"/>
      <w:r w:rsidRPr="00681493">
        <w:rPr>
          <w:rFonts w:ascii="Tahoma" w:hAnsi="Tahoma" w:cs="Tahoma"/>
          <w:sz w:val="22"/>
          <w:szCs w:val="20"/>
        </w:rPr>
        <w:t>G.d.G</w:t>
      </w:r>
      <w:proofErr w:type="spellEnd"/>
      <w:r w:rsidRPr="00681493">
        <w:rPr>
          <w:rFonts w:ascii="Tahoma" w:hAnsi="Tahoma" w:cs="Tahoma"/>
          <w:sz w:val="22"/>
          <w:szCs w:val="20"/>
        </w:rPr>
        <w:t xml:space="preserve">. e Direttore di Gara di sostituire la mattina della prova, </w:t>
      </w:r>
      <w:r w:rsidRPr="00195CBE">
        <w:rPr>
          <w:rFonts w:ascii="Tahoma" w:hAnsi="Tahoma" w:cs="Tahoma"/>
          <w:sz w:val="22"/>
          <w:szCs w:val="20"/>
        </w:rPr>
        <w:t>in caso di inagibilità, uno o più settori o zone.</w:t>
      </w:r>
    </w:p>
    <w:p w:rsidR="00AC28DB" w:rsidRDefault="00AC28DB">
      <w:pPr>
        <w:jc w:val="both"/>
        <w:rPr>
          <w:rFonts w:ascii="Tahoma" w:hAnsi="Tahoma" w:cs="Tahoma"/>
          <w:sz w:val="22"/>
          <w:szCs w:val="20"/>
        </w:rPr>
      </w:pPr>
    </w:p>
    <w:p w:rsidR="0062701B" w:rsidRPr="0062701B" w:rsidRDefault="0062701B" w:rsidP="0062701B">
      <w:pPr>
        <w:jc w:val="both"/>
        <w:rPr>
          <w:rFonts w:ascii="Tahoma" w:hAnsi="Tahoma" w:cs="Tahoma"/>
          <w:b/>
          <w:color w:val="FF0000"/>
          <w:szCs w:val="20"/>
        </w:rPr>
      </w:pPr>
      <w:r w:rsidRPr="0062701B">
        <w:rPr>
          <w:rFonts w:ascii="Tahoma" w:hAnsi="Tahoma" w:cs="Tahoma"/>
          <w:b/>
          <w:color w:val="FF0000"/>
          <w:szCs w:val="20"/>
        </w:rPr>
        <w:t>Tutte le iscrizioni andranno inoltrate al seguente indirizzo di Posta Elettronica:</w:t>
      </w:r>
    </w:p>
    <w:p w:rsidR="0062701B" w:rsidRPr="0062701B" w:rsidRDefault="002F2B8C" w:rsidP="0062701B">
      <w:pPr>
        <w:jc w:val="center"/>
        <w:rPr>
          <w:rFonts w:ascii="Tahoma" w:hAnsi="Tahoma" w:cs="Tahoma"/>
          <w:sz w:val="20"/>
          <w:szCs w:val="20"/>
        </w:rPr>
      </w:pPr>
      <w:hyperlink r:id="rId8" w:history="1">
        <w:r w:rsidRPr="00007F9E">
          <w:rPr>
            <w:rStyle w:val="Collegamentoipertestuale"/>
            <w:rFonts w:ascii="Arial" w:hAnsi="Arial" w:cs="Arial"/>
            <w:sz w:val="32"/>
            <w:szCs w:val="20"/>
          </w:rPr>
          <w:t>masinitoscana@gmail.com</w:t>
        </w:r>
      </w:hyperlink>
    </w:p>
    <w:p w:rsidR="00FB600A" w:rsidRDefault="00FB600A">
      <w:pPr>
        <w:jc w:val="both"/>
        <w:rPr>
          <w:rFonts w:ascii="Tahoma" w:hAnsi="Tahoma" w:cs="Tahoma"/>
          <w:sz w:val="22"/>
          <w:szCs w:val="20"/>
        </w:rPr>
      </w:pPr>
    </w:p>
    <w:p w:rsidR="00C52427" w:rsidRPr="00195CBE" w:rsidRDefault="00122DC0" w:rsidP="00C52427">
      <w:pPr>
        <w:jc w:val="both"/>
        <w:rPr>
          <w:rFonts w:ascii="Tahoma" w:hAnsi="Tahoma" w:cs="Tahoma"/>
          <w:b/>
          <w:color w:val="FF0000"/>
          <w:u w:val="single"/>
        </w:rPr>
      </w:pPr>
      <w:r w:rsidRPr="00BB24AA">
        <w:rPr>
          <w:rFonts w:ascii="Tahoma" w:hAnsi="Tahoma" w:cs="Tahoma"/>
          <w:b/>
          <w:u w:val="single"/>
        </w:rPr>
        <w:t>1</w:t>
      </w:r>
      <w:r w:rsidRPr="00BB24AA">
        <w:rPr>
          <w:rFonts w:ascii="Tahoma" w:hAnsi="Tahoma" w:cs="Tahoma"/>
          <w:b/>
          <w:u w:val="single"/>
          <w:vertAlign w:val="superscript"/>
        </w:rPr>
        <w:t>a</w:t>
      </w:r>
      <w:r w:rsidR="00F70D9F" w:rsidRPr="00BB24AA">
        <w:rPr>
          <w:rFonts w:ascii="Tahoma" w:hAnsi="Tahoma" w:cs="Tahoma"/>
          <w:b/>
          <w:u w:val="single"/>
        </w:rPr>
        <w:t xml:space="preserve"> prova</w:t>
      </w:r>
      <w:r w:rsidR="00F70D9F" w:rsidRPr="00195CBE">
        <w:rPr>
          <w:rFonts w:ascii="Tahoma" w:hAnsi="Tahoma" w:cs="Tahoma"/>
          <w:b/>
          <w:color w:val="FF0000"/>
          <w:u w:val="single"/>
        </w:rPr>
        <w:t xml:space="preserve"> </w:t>
      </w:r>
      <w:r w:rsidR="00992914" w:rsidRPr="00195CBE">
        <w:rPr>
          <w:rFonts w:ascii="Tahoma" w:hAnsi="Tahoma" w:cs="Tahoma"/>
          <w:b/>
          <w:color w:val="FF0000"/>
          <w:u w:val="single"/>
        </w:rPr>
        <w:t>–</w:t>
      </w:r>
      <w:r w:rsidR="00FB23E3" w:rsidRPr="00195CBE">
        <w:rPr>
          <w:rFonts w:ascii="Tahoma" w:hAnsi="Tahoma" w:cs="Tahoma"/>
          <w:b/>
          <w:color w:val="FF0000"/>
          <w:u w:val="single"/>
        </w:rPr>
        <w:t xml:space="preserve"> </w:t>
      </w:r>
      <w:r w:rsidR="00B82561" w:rsidRPr="00195CBE">
        <w:rPr>
          <w:rFonts w:ascii="Tahoma" w:hAnsi="Tahoma" w:cs="Tahoma"/>
          <w:b/>
          <w:color w:val="FF0000"/>
          <w:u w:val="single"/>
        </w:rPr>
        <w:t>21</w:t>
      </w:r>
      <w:r w:rsidR="0017481B" w:rsidRPr="00195CBE">
        <w:rPr>
          <w:rFonts w:ascii="Tahoma" w:hAnsi="Tahoma" w:cs="Tahoma"/>
          <w:b/>
          <w:color w:val="FF0000"/>
          <w:u w:val="single"/>
        </w:rPr>
        <w:t xml:space="preserve"> </w:t>
      </w:r>
      <w:r w:rsidR="00FB23E3" w:rsidRPr="00195CBE">
        <w:rPr>
          <w:rFonts w:ascii="Tahoma" w:hAnsi="Tahoma" w:cs="Tahoma"/>
          <w:b/>
          <w:color w:val="FF0000"/>
          <w:u w:val="single"/>
        </w:rPr>
        <w:t xml:space="preserve">Maggio </w:t>
      </w:r>
      <w:r w:rsidR="00195CBE" w:rsidRPr="00195CBE">
        <w:rPr>
          <w:rFonts w:ascii="Tahoma" w:hAnsi="Tahoma" w:cs="Tahoma"/>
          <w:b/>
          <w:color w:val="FF0000"/>
          <w:u w:val="single"/>
        </w:rPr>
        <w:t xml:space="preserve">2017 </w:t>
      </w:r>
      <w:r w:rsidR="00FB23E3" w:rsidRPr="00195CBE">
        <w:rPr>
          <w:rFonts w:ascii="Tahoma" w:hAnsi="Tahoma" w:cs="Tahoma"/>
          <w:b/>
          <w:color w:val="FF0000"/>
          <w:u w:val="single"/>
        </w:rPr>
        <w:t xml:space="preserve">– </w:t>
      </w:r>
    </w:p>
    <w:p w:rsidR="00195CBE" w:rsidRDefault="00C52427" w:rsidP="00C52427">
      <w:pPr>
        <w:jc w:val="both"/>
        <w:rPr>
          <w:rFonts w:ascii="Tahoma" w:hAnsi="Tahoma" w:cs="Tahoma"/>
          <w:b/>
        </w:rPr>
      </w:pPr>
      <w:r>
        <w:rPr>
          <w:rFonts w:ascii="Tahoma" w:hAnsi="Tahoma" w:cs="Tahoma"/>
          <w:b/>
        </w:rPr>
        <w:t>GIRONE 1</w:t>
      </w:r>
      <w:r w:rsidR="001E0E11">
        <w:rPr>
          <w:rFonts w:ascii="Tahoma" w:hAnsi="Tahoma" w:cs="Tahoma"/>
          <w:b/>
        </w:rPr>
        <w:t xml:space="preserve"> </w:t>
      </w:r>
      <w:r w:rsidR="00B82561">
        <w:rPr>
          <w:rFonts w:ascii="Tahoma" w:hAnsi="Tahoma" w:cs="Tahoma"/>
          <w:b/>
        </w:rPr>
        <w:t xml:space="preserve">ARNO </w:t>
      </w:r>
      <w:r w:rsidR="0017481B">
        <w:rPr>
          <w:rFonts w:ascii="Tahoma" w:hAnsi="Tahoma" w:cs="Tahoma"/>
          <w:b/>
        </w:rPr>
        <w:t xml:space="preserve">AREZZO  </w:t>
      </w:r>
    </w:p>
    <w:p w:rsidR="00195CBE" w:rsidRDefault="00195CBE" w:rsidP="00C52427">
      <w:pPr>
        <w:jc w:val="both"/>
        <w:rPr>
          <w:rFonts w:ascii="Tahoma" w:hAnsi="Tahoma" w:cs="Tahoma"/>
          <w:b/>
          <w:sz w:val="22"/>
          <w:szCs w:val="22"/>
        </w:rPr>
      </w:pPr>
      <w:r w:rsidRPr="00CA3946">
        <w:rPr>
          <w:rFonts w:ascii="Tahoma" w:hAnsi="Tahoma" w:cs="Tahoma"/>
          <w:sz w:val="22"/>
          <w:szCs w:val="22"/>
        </w:rPr>
        <w:t>Società organizzatrice:</w:t>
      </w:r>
      <w:r w:rsidR="001A34E0">
        <w:rPr>
          <w:rFonts w:ascii="Tahoma" w:hAnsi="Tahoma" w:cs="Tahoma"/>
          <w:sz w:val="22"/>
          <w:szCs w:val="22"/>
        </w:rPr>
        <w:t xml:space="preserve"> </w:t>
      </w:r>
      <w:r w:rsidR="009854F0">
        <w:rPr>
          <w:rFonts w:ascii="Tahoma" w:hAnsi="Tahoma" w:cs="Tahoma"/>
          <w:b/>
          <w:sz w:val="22"/>
          <w:szCs w:val="22"/>
        </w:rPr>
        <w:t>S.P.S.D. QUARATA</w:t>
      </w:r>
    </w:p>
    <w:p w:rsidR="009854F0" w:rsidRPr="009854F0" w:rsidRDefault="009854F0" w:rsidP="00C52427">
      <w:pPr>
        <w:jc w:val="both"/>
        <w:rPr>
          <w:rFonts w:ascii="Tahoma" w:hAnsi="Tahoma" w:cs="Tahoma"/>
          <w:sz w:val="22"/>
          <w:szCs w:val="22"/>
        </w:rPr>
      </w:pPr>
      <w:proofErr w:type="spellStart"/>
      <w:r>
        <w:rPr>
          <w:rFonts w:ascii="Tahoma" w:hAnsi="Tahoma" w:cs="Tahoma"/>
          <w:sz w:val="22"/>
          <w:szCs w:val="22"/>
        </w:rPr>
        <w:t>Ref</w:t>
      </w:r>
      <w:proofErr w:type="spellEnd"/>
      <w:r>
        <w:rPr>
          <w:rFonts w:ascii="Tahoma" w:hAnsi="Tahoma" w:cs="Tahoma"/>
          <w:sz w:val="22"/>
          <w:szCs w:val="22"/>
        </w:rPr>
        <w:t xml:space="preserve">.: Baldini </w:t>
      </w:r>
      <w:proofErr w:type="spellStart"/>
      <w:r>
        <w:rPr>
          <w:rFonts w:ascii="Tahoma" w:hAnsi="Tahoma" w:cs="Tahoma"/>
          <w:sz w:val="22"/>
          <w:szCs w:val="22"/>
        </w:rPr>
        <w:t>Miredo</w:t>
      </w:r>
      <w:proofErr w:type="spellEnd"/>
      <w:r>
        <w:rPr>
          <w:rFonts w:ascii="Tahoma" w:hAnsi="Tahoma" w:cs="Tahoma"/>
          <w:sz w:val="22"/>
          <w:szCs w:val="22"/>
        </w:rPr>
        <w:t xml:space="preserve"> – Cell. 3470523072 - @mail   arezzo@fipsas.com</w:t>
      </w:r>
    </w:p>
    <w:p w:rsidR="00195CBE" w:rsidRPr="00CA3946" w:rsidRDefault="0017481B" w:rsidP="00C52427">
      <w:pPr>
        <w:jc w:val="both"/>
        <w:rPr>
          <w:rFonts w:ascii="Tahoma" w:hAnsi="Tahoma" w:cs="Tahoma"/>
          <w:sz w:val="22"/>
          <w:szCs w:val="22"/>
        </w:rPr>
      </w:pPr>
      <w:r w:rsidRPr="00CA3946">
        <w:rPr>
          <w:rFonts w:ascii="Tahoma" w:hAnsi="Tahoma" w:cs="Tahoma"/>
          <w:sz w:val="22"/>
          <w:szCs w:val="22"/>
        </w:rPr>
        <w:t>Raduno</w:t>
      </w:r>
      <w:r w:rsidR="00195CBE" w:rsidRPr="00CA3946">
        <w:rPr>
          <w:rFonts w:ascii="Tahoma" w:hAnsi="Tahoma" w:cs="Tahoma"/>
          <w:sz w:val="22"/>
          <w:szCs w:val="22"/>
        </w:rPr>
        <w:t>: ore 6,30 c/o</w:t>
      </w:r>
      <w:r w:rsidRPr="00CA3946">
        <w:rPr>
          <w:rFonts w:ascii="Tahoma" w:hAnsi="Tahoma" w:cs="Tahoma"/>
          <w:sz w:val="22"/>
          <w:szCs w:val="22"/>
        </w:rPr>
        <w:t xml:space="preserve"> </w:t>
      </w:r>
      <w:bookmarkStart w:id="0" w:name="_Hlk481697028"/>
      <w:r w:rsidR="009854F0">
        <w:rPr>
          <w:rFonts w:ascii="Tahoma" w:hAnsi="Tahoma" w:cs="Tahoma"/>
          <w:sz w:val="22"/>
          <w:szCs w:val="22"/>
        </w:rPr>
        <w:t>LONDON BAR – Via Vecchia Aretin</w:t>
      </w:r>
      <w:r w:rsidR="00D337B5">
        <w:rPr>
          <w:rFonts w:ascii="Tahoma" w:hAnsi="Tahoma" w:cs="Tahoma"/>
          <w:sz w:val="22"/>
          <w:szCs w:val="22"/>
        </w:rPr>
        <w:t>a</w:t>
      </w:r>
      <w:r w:rsidR="009854F0">
        <w:rPr>
          <w:rFonts w:ascii="Tahoma" w:hAnsi="Tahoma" w:cs="Tahoma"/>
          <w:sz w:val="22"/>
          <w:szCs w:val="22"/>
        </w:rPr>
        <w:t>, 60 – 52020 LATERINA (AR)</w:t>
      </w:r>
    </w:p>
    <w:bookmarkEnd w:id="0"/>
    <w:p w:rsidR="00195CBE" w:rsidRDefault="00C52427" w:rsidP="00195CBE">
      <w:pPr>
        <w:spacing w:before="120"/>
        <w:jc w:val="both"/>
        <w:rPr>
          <w:rFonts w:ascii="Tahoma" w:hAnsi="Tahoma" w:cs="Tahoma"/>
          <w:b/>
        </w:rPr>
      </w:pPr>
      <w:r>
        <w:rPr>
          <w:rFonts w:ascii="Tahoma" w:hAnsi="Tahoma" w:cs="Tahoma"/>
          <w:b/>
        </w:rPr>
        <w:t>GIRONE 2</w:t>
      </w:r>
      <w:r w:rsidR="0017481B">
        <w:rPr>
          <w:rFonts w:ascii="Tahoma" w:hAnsi="Tahoma" w:cs="Tahoma"/>
          <w:b/>
        </w:rPr>
        <w:t xml:space="preserve"> </w:t>
      </w:r>
      <w:bookmarkStart w:id="1" w:name="OLE_LINK1"/>
      <w:bookmarkStart w:id="2" w:name="OLE_LINK2"/>
      <w:r w:rsidR="00B82561">
        <w:rPr>
          <w:rFonts w:ascii="Tahoma" w:hAnsi="Tahoma" w:cs="Tahoma"/>
          <w:b/>
        </w:rPr>
        <w:t>ARNO PISA</w:t>
      </w:r>
      <w:r w:rsidR="0017481B">
        <w:rPr>
          <w:rFonts w:ascii="Tahoma" w:hAnsi="Tahoma" w:cs="Tahoma"/>
          <w:b/>
        </w:rPr>
        <w:t xml:space="preserve"> </w:t>
      </w:r>
    </w:p>
    <w:p w:rsidR="00C231CC" w:rsidRDefault="00195CBE" w:rsidP="00195CBE">
      <w:pPr>
        <w:jc w:val="both"/>
        <w:rPr>
          <w:rFonts w:ascii="Tahoma" w:hAnsi="Tahoma" w:cs="Tahoma"/>
          <w:sz w:val="22"/>
          <w:szCs w:val="22"/>
        </w:rPr>
      </w:pPr>
      <w:bookmarkStart w:id="3" w:name="_Hlk481696879"/>
      <w:bookmarkEnd w:id="1"/>
      <w:bookmarkEnd w:id="2"/>
      <w:r w:rsidRPr="00CA3946">
        <w:rPr>
          <w:rFonts w:ascii="Tahoma" w:hAnsi="Tahoma" w:cs="Tahoma"/>
          <w:sz w:val="22"/>
          <w:szCs w:val="22"/>
        </w:rPr>
        <w:t>Società organizzatrice:</w:t>
      </w:r>
      <w:r w:rsidR="00C231CC">
        <w:rPr>
          <w:rFonts w:ascii="Tahoma" w:hAnsi="Tahoma" w:cs="Tahoma"/>
          <w:sz w:val="22"/>
          <w:szCs w:val="22"/>
        </w:rPr>
        <w:t xml:space="preserve"> </w:t>
      </w:r>
      <w:r w:rsidR="00C231CC" w:rsidRPr="009D18C6">
        <w:rPr>
          <w:rFonts w:ascii="Tahoma" w:hAnsi="Tahoma" w:cs="Tahoma"/>
          <w:b/>
          <w:sz w:val="22"/>
          <w:szCs w:val="22"/>
        </w:rPr>
        <w:t>A.S.D. VALDELSA</w:t>
      </w:r>
    </w:p>
    <w:p w:rsidR="00195CBE" w:rsidRPr="00CA3946" w:rsidRDefault="00C231CC" w:rsidP="00195CBE">
      <w:pPr>
        <w:jc w:val="both"/>
        <w:rPr>
          <w:rFonts w:ascii="Tahoma" w:hAnsi="Tahoma" w:cs="Tahoma"/>
          <w:sz w:val="22"/>
          <w:szCs w:val="22"/>
        </w:rPr>
      </w:pPr>
      <w:proofErr w:type="spellStart"/>
      <w:r>
        <w:rPr>
          <w:rFonts w:ascii="Tahoma" w:hAnsi="Tahoma" w:cs="Tahoma"/>
          <w:sz w:val="22"/>
          <w:szCs w:val="22"/>
        </w:rPr>
        <w:t>Ref</w:t>
      </w:r>
      <w:proofErr w:type="spellEnd"/>
      <w:r>
        <w:rPr>
          <w:rFonts w:ascii="Tahoma" w:hAnsi="Tahoma" w:cs="Tahoma"/>
          <w:sz w:val="22"/>
          <w:szCs w:val="22"/>
        </w:rPr>
        <w:t xml:space="preserve">.: Lelli Franco  –  Cell. 3486032462 - @mail lelli1960@gmail.com </w:t>
      </w:r>
    </w:p>
    <w:p w:rsidR="00195CBE" w:rsidRPr="00CA3946" w:rsidRDefault="00195CBE" w:rsidP="00195CBE">
      <w:pPr>
        <w:jc w:val="both"/>
        <w:rPr>
          <w:rFonts w:ascii="Tahoma" w:hAnsi="Tahoma" w:cs="Tahoma"/>
          <w:sz w:val="22"/>
          <w:szCs w:val="22"/>
        </w:rPr>
      </w:pPr>
      <w:r w:rsidRPr="00CA3946">
        <w:rPr>
          <w:rFonts w:ascii="Tahoma" w:hAnsi="Tahoma" w:cs="Tahoma"/>
          <w:sz w:val="22"/>
          <w:szCs w:val="22"/>
        </w:rPr>
        <w:t>Raduno: ore 6,30 c/o</w:t>
      </w:r>
      <w:r w:rsidR="006D6224" w:rsidRPr="00CA3946">
        <w:rPr>
          <w:rFonts w:ascii="Tahoma" w:hAnsi="Tahoma" w:cs="Tahoma"/>
          <w:sz w:val="22"/>
          <w:szCs w:val="22"/>
        </w:rPr>
        <w:t xml:space="preserve"> </w:t>
      </w:r>
      <w:r w:rsidR="00C231CC">
        <w:rPr>
          <w:rFonts w:ascii="Tahoma" w:hAnsi="Tahoma" w:cs="Tahoma"/>
          <w:sz w:val="22"/>
          <w:szCs w:val="22"/>
        </w:rPr>
        <w:t>LA VOGLIA MATTA – Via Salvo D’Acquisto, 41 – 56025 PONTEDERA (PI)</w:t>
      </w:r>
    </w:p>
    <w:bookmarkEnd w:id="3"/>
    <w:p w:rsidR="00B82561" w:rsidRDefault="00B82561" w:rsidP="00C52427">
      <w:pPr>
        <w:jc w:val="both"/>
        <w:rPr>
          <w:rFonts w:ascii="Tahoma" w:hAnsi="Tahoma" w:cs="Tahoma"/>
          <w:b/>
          <w:bCs/>
          <w:i/>
          <w:iCs/>
        </w:rPr>
      </w:pPr>
    </w:p>
    <w:p w:rsidR="00D337B5" w:rsidRDefault="00D337B5" w:rsidP="00C52427">
      <w:pPr>
        <w:jc w:val="both"/>
        <w:rPr>
          <w:rFonts w:ascii="Tahoma" w:hAnsi="Tahoma" w:cs="Tahoma"/>
          <w:b/>
          <w:bCs/>
          <w:i/>
          <w:iCs/>
        </w:rPr>
      </w:pPr>
    </w:p>
    <w:p w:rsidR="00D337B5" w:rsidRDefault="00D337B5" w:rsidP="00C52427">
      <w:pPr>
        <w:jc w:val="both"/>
        <w:rPr>
          <w:rFonts w:ascii="Tahoma" w:hAnsi="Tahoma" w:cs="Tahoma"/>
          <w:b/>
          <w:bCs/>
          <w:i/>
          <w:iCs/>
        </w:rPr>
      </w:pPr>
    </w:p>
    <w:p w:rsidR="00EC7A8E" w:rsidRPr="00195CBE" w:rsidRDefault="00122DC0" w:rsidP="00E95384">
      <w:pPr>
        <w:rPr>
          <w:rFonts w:ascii="Tahoma" w:hAnsi="Tahoma" w:cs="Tahoma"/>
          <w:color w:val="FF0000"/>
          <w:sz w:val="22"/>
          <w:u w:val="single"/>
        </w:rPr>
      </w:pPr>
      <w:r w:rsidRPr="00BB24AA">
        <w:rPr>
          <w:rFonts w:ascii="Tahoma" w:hAnsi="Tahoma" w:cs="Tahoma"/>
          <w:b/>
          <w:u w:val="single"/>
        </w:rPr>
        <w:t>2</w:t>
      </w:r>
      <w:r w:rsidRPr="00BB24AA">
        <w:rPr>
          <w:rFonts w:ascii="Tahoma" w:hAnsi="Tahoma" w:cs="Tahoma"/>
          <w:b/>
          <w:u w:val="single"/>
          <w:vertAlign w:val="superscript"/>
        </w:rPr>
        <w:t>a</w:t>
      </w:r>
      <w:r w:rsidRPr="00BB24AA">
        <w:rPr>
          <w:rFonts w:ascii="Tahoma" w:hAnsi="Tahoma" w:cs="Tahoma"/>
          <w:b/>
          <w:u w:val="single"/>
        </w:rPr>
        <w:t xml:space="preserve"> prova</w:t>
      </w:r>
      <w:r w:rsidRPr="00195CBE">
        <w:rPr>
          <w:rFonts w:ascii="Tahoma" w:hAnsi="Tahoma" w:cs="Tahoma"/>
          <w:b/>
          <w:color w:val="FF0000"/>
          <w:u w:val="single"/>
        </w:rPr>
        <w:t xml:space="preserve"> </w:t>
      </w:r>
      <w:r w:rsidR="00566A6B" w:rsidRPr="00195CBE">
        <w:rPr>
          <w:rFonts w:ascii="Tahoma" w:hAnsi="Tahoma" w:cs="Tahoma"/>
          <w:b/>
          <w:color w:val="FF0000"/>
          <w:u w:val="single"/>
        </w:rPr>
        <w:t xml:space="preserve">– </w:t>
      </w:r>
      <w:r w:rsidR="00B82561" w:rsidRPr="00195CBE">
        <w:rPr>
          <w:rFonts w:ascii="Tahoma" w:hAnsi="Tahoma" w:cs="Tahoma"/>
          <w:b/>
          <w:color w:val="FF0000"/>
          <w:u w:val="single"/>
        </w:rPr>
        <w:t>02</w:t>
      </w:r>
      <w:r w:rsidR="00FB23E3" w:rsidRPr="00195CBE">
        <w:rPr>
          <w:rFonts w:ascii="Tahoma" w:hAnsi="Tahoma" w:cs="Tahoma"/>
          <w:b/>
          <w:color w:val="FF0000"/>
          <w:u w:val="single"/>
        </w:rPr>
        <w:t xml:space="preserve"> Giugno </w:t>
      </w:r>
      <w:r w:rsidR="006D6224">
        <w:rPr>
          <w:rFonts w:ascii="Tahoma" w:hAnsi="Tahoma" w:cs="Tahoma"/>
          <w:b/>
          <w:color w:val="FF0000"/>
          <w:u w:val="single"/>
        </w:rPr>
        <w:t xml:space="preserve">2017 </w:t>
      </w:r>
      <w:r w:rsidR="00FB23E3" w:rsidRPr="00195CBE">
        <w:rPr>
          <w:rFonts w:ascii="Tahoma" w:hAnsi="Tahoma" w:cs="Tahoma"/>
          <w:b/>
          <w:color w:val="FF0000"/>
          <w:u w:val="single"/>
        </w:rPr>
        <w:t xml:space="preserve">– </w:t>
      </w:r>
    </w:p>
    <w:p w:rsidR="00195CBE" w:rsidRDefault="00C52427" w:rsidP="00C52427">
      <w:pPr>
        <w:jc w:val="both"/>
        <w:rPr>
          <w:rFonts w:ascii="Tahoma" w:hAnsi="Tahoma" w:cs="Tahoma"/>
          <w:b/>
        </w:rPr>
      </w:pPr>
      <w:r>
        <w:rPr>
          <w:rFonts w:ascii="Tahoma" w:hAnsi="Tahoma" w:cs="Tahoma"/>
          <w:b/>
        </w:rPr>
        <w:t>GIRONE 1</w:t>
      </w:r>
      <w:r w:rsidR="0017481B">
        <w:rPr>
          <w:rFonts w:ascii="Tahoma" w:hAnsi="Tahoma" w:cs="Tahoma"/>
          <w:b/>
        </w:rPr>
        <w:t xml:space="preserve"> </w:t>
      </w:r>
      <w:r w:rsidR="00B82561">
        <w:rPr>
          <w:rFonts w:ascii="Tahoma" w:hAnsi="Tahoma" w:cs="Tahoma"/>
          <w:b/>
        </w:rPr>
        <w:t>ARNO PISA</w:t>
      </w:r>
    </w:p>
    <w:p w:rsidR="00D337B5" w:rsidRDefault="00D337B5" w:rsidP="00D337B5">
      <w:pPr>
        <w:jc w:val="both"/>
        <w:rPr>
          <w:rFonts w:ascii="Tahoma" w:hAnsi="Tahoma" w:cs="Tahoma"/>
          <w:sz w:val="22"/>
          <w:szCs w:val="22"/>
        </w:rPr>
      </w:pPr>
      <w:bookmarkStart w:id="4" w:name="_Hlk481697273"/>
      <w:r w:rsidRPr="00CA3946">
        <w:rPr>
          <w:rFonts w:ascii="Tahoma" w:hAnsi="Tahoma" w:cs="Tahoma"/>
          <w:sz w:val="22"/>
          <w:szCs w:val="22"/>
        </w:rPr>
        <w:t>Società organizzatrice:</w:t>
      </w:r>
      <w:r>
        <w:rPr>
          <w:rFonts w:ascii="Tahoma" w:hAnsi="Tahoma" w:cs="Tahoma"/>
          <w:sz w:val="22"/>
          <w:szCs w:val="22"/>
        </w:rPr>
        <w:t xml:space="preserve"> </w:t>
      </w:r>
      <w:r w:rsidRPr="009D18C6">
        <w:rPr>
          <w:rFonts w:ascii="Tahoma" w:hAnsi="Tahoma" w:cs="Tahoma"/>
          <w:b/>
          <w:sz w:val="22"/>
          <w:szCs w:val="22"/>
        </w:rPr>
        <w:t>A.S.D. VALDELSA</w:t>
      </w:r>
    </w:p>
    <w:p w:rsidR="00D337B5" w:rsidRPr="00CA3946" w:rsidRDefault="00D337B5" w:rsidP="00D337B5">
      <w:pPr>
        <w:jc w:val="both"/>
        <w:rPr>
          <w:rFonts w:ascii="Tahoma" w:hAnsi="Tahoma" w:cs="Tahoma"/>
          <w:sz w:val="22"/>
          <w:szCs w:val="22"/>
        </w:rPr>
      </w:pPr>
      <w:proofErr w:type="spellStart"/>
      <w:r>
        <w:rPr>
          <w:rFonts w:ascii="Tahoma" w:hAnsi="Tahoma" w:cs="Tahoma"/>
          <w:sz w:val="22"/>
          <w:szCs w:val="22"/>
        </w:rPr>
        <w:t>Ref</w:t>
      </w:r>
      <w:proofErr w:type="spellEnd"/>
      <w:r>
        <w:rPr>
          <w:rFonts w:ascii="Tahoma" w:hAnsi="Tahoma" w:cs="Tahoma"/>
          <w:sz w:val="22"/>
          <w:szCs w:val="22"/>
        </w:rPr>
        <w:t xml:space="preserve">.: Lelli Franco  –  Cell. 3486032462 - @mail lelli1960@gmail.com </w:t>
      </w:r>
    </w:p>
    <w:p w:rsidR="00D337B5" w:rsidRPr="00CA3946" w:rsidRDefault="00D337B5" w:rsidP="00D337B5">
      <w:pPr>
        <w:jc w:val="both"/>
        <w:rPr>
          <w:rFonts w:ascii="Tahoma" w:hAnsi="Tahoma" w:cs="Tahoma"/>
          <w:sz w:val="22"/>
          <w:szCs w:val="22"/>
        </w:rPr>
      </w:pPr>
      <w:r w:rsidRPr="00CA3946">
        <w:rPr>
          <w:rFonts w:ascii="Tahoma" w:hAnsi="Tahoma" w:cs="Tahoma"/>
          <w:sz w:val="22"/>
          <w:szCs w:val="22"/>
        </w:rPr>
        <w:t xml:space="preserve">Raduno: ore 6,30 c/o </w:t>
      </w:r>
      <w:r>
        <w:rPr>
          <w:rFonts w:ascii="Tahoma" w:hAnsi="Tahoma" w:cs="Tahoma"/>
          <w:sz w:val="22"/>
          <w:szCs w:val="22"/>
        </w:rPr>
        <w:t>LA VOGLIA MATTA – Via Salvo D’Acquisto, 41 – 56025 PONTEDERA (PI)</w:t>
      </w:r>
    </w:p>
    <w:bookmarkEnd w:id="4"/>
    <w:p w:rsidR="006D6224" w:rsidRDefault="00C52427" w:rsidP="00195CBE">
      <w:pPr>
        <w:spacing w:before="120"/>
        <w:jc w:val="both"/>
        <w:rPr>
          <w:rFonts w:ascii="Tahoma" w:hAnsi="Tahoma" w:cs="Tahoma"/>
          <w:b/>
        </w:rPr>
      </w:pPr>
      <w:r>
        <w:rPr>
          <w:rFonts w:ascii="Tahoma" w:hAnsi="Tahoma" w:cs="Tahoma"/>
          <w:b/>
        </w:rPr>
        <w:t>GIRONE 2</w:t>
      </w:r>
      <w:r w:rsidR="0017481B">
        <w:rPr>
          <w:rFonts w:ascii="Tahoma" w:hAnsi="Tahoma" w:cs="Tahoma"/>
          <w:b/>
        </w:rPr>
        <w:t xml:space="preserve"> </w:t>
      </w:r>
      <w:r w:rsidR="00B82561">
        <w:rPr>
          <w:rFonts w:ascii="Tahoma" w:hAnsi="Tahoma" w:cs="Tahoma"/>
          <w:b/>
        </w:rPr>
        <w:t xml:space="preserve">ARNO </w:t>
      </w:r>
      <w:r w:rsidR="0017481B">
        <w:rPr>
          <w:rFonts w:ascii="Tahoma" w:hAnsi="Tahoma" w:cs="Tahoma"/>
          <w:b/>
        </w:rPr>
        <w:t xml:space="preserve">AREZZO </w:t>
      </w:r>
    </w:p>
    <w:p w:rsidR="006D6224" w:rsidRDefault="006D6224" w:rsidP="006D6224">
      <w:pPr>
        <w:jc w:val="both"/>
        <w:rPr>
          <w:rFonts w:ascii="Tahoma" w:hAnsi="Tahoma" w:cs="Tahoma"/>
          <w:b/>
          <w:sz w:val="22"/>
        </w:rPr>
      </w:pPr>
      <w:r w:rsidRPr="00CA3946">
        <w:rPr>
          <w:rFonts w:ascii="Tahoma" w:hAnsi="Tahoma" w:cs="Tahoma"/>
          <w:sz w:val="22"/>
        </w:rPr>
        <w:t>Società organizzatrice:</w:t>
      </w:r>
      <w:r w:rsidR="00D337B5">
        <w:rPr>
          <w:rFonts w:ascii="Tahoma" w:hAnsi="Tahoma" w:cs="Tahoma"/>
          <w:sz w:val="22"/>
        </w:rPr>
        <w:t xml:space="preserve"> </w:t>
      </w:r>
      <w:r w:rsidR="00D337B5">
        <w:rPr>
          <w:rFonts w:ascii="Tahoma" w:hAnsi="Tahoma" w:cs="Tahoma"/>
          <w:b/>
          <w:sz w:val="22"/>
        </w:rPr>
        <w:t>S.P.S.D. LENZA ARETINA</w:t>
      </w:r>
    </w:p>
    <w:p w:rsidR="00D337B5" w:rsidRPr="00D337B5" w:rsidRDefault="00D337B5"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Donati Matteo – Cell. </w:t>
      </w:r>
      <w:r w:rsidRPr="00D337B5">
        <w:rPr>
          <w:rFonts w:ascii="Tahoma" w:hAnsi="Tahoma" w:cs="Tahoma"/>
          <w:sz w:val="22"/>
        </w:rPr>
        <w:t>3281221772</w:t>
      </w:r>
      <w:r>
        <w:rPr>
          <w:rFonts w:ascii="Tahoma" w:hAnsi="Tahoma" w:cs="Tahoma"/>
          <w:sz w:val="22"/>
        </w:rPr>
        <w:t xml:space="preserve"> - @mail   </w:t>
      </w:r>
      <w:r w:rsidRPr="00D337B5">
        <w:rPr>
          <w:rFonts w:ascii="Tahoma" w:hAnsi="Tahoma" w:cs="Tahoma"/>
          <w:sz w:val="22"/>
        </w:rPr>
        <w:t>donati_matteo76@yahoo.it</w:t>
      </w:r>
    </w:p>
    <w:p w:rsidR="00D337B5" w:rsidRPr="00CA3946" w:rsidRDefault="006D6224" w:rsidP="00D337B5">
      <w:pPr>
        <w:jc w:val="both"/>
        <w:rPr>
          <w:rFonts w:ascii="Tahoma" w:hAnsi="Tahoma" w:cs="Tahoma"/>
          <w:sz w:val="22"/>
          <w:szCs w:val="22"/>
        </w:rPr>
      </w:pPr>
      <w:r w:rsidRPr="00CA3946">
        <w:rPr>
          <w:rFonts w:ascii="Tahoma" w:hAnsi="Tahoma" w:cs="Tahoma"/>
          <w:sz w:val="22"/>
        </w:rPr>
        <w:t xml:space="preserve">Raduno: ore 6,30 c/o </w:t>
      </w:r>
      <w:r w:rsidR="00D337B5">
        <w:rPr>
          <w:rFonts w:ascii="Tahoma" w:hAnsi="Tahoma" w:cs="Tahoma"/>
          <w:sz w:val="22"/>
          <w:szCs w:val="22"/>
        </w:rPr>
        <w:t>LONDON BAR – Via Vecchia Aretina, 60 – 52020 LATERINA (AR)</w:t>
      </w:r>
    </w:p>
    <w:p w:rsidR="00C52427" w:rsidRDefault="00C52427" w:rsidP="00C52427">
      <w:pPr>
        <w:jc w:val="both"/>
        <w:rPr>
          <w:rFonts w:ascii="Tahoma" w:hAnsi="Tahoma" w:cs="Tahoma"/>
          <w:b/>
          <w:bCs/>
          <w:i/>
          <w:iCs/>
        </w:rPr>
      </w:pPr>
    </w:p>
    <w:p w:rsidR="00C52427" w:rsidRPr="006D6224" w:rsidRDefault="00C52427" w:rsidP="00C52427">
      <w:pPr>
        <w:jc w:val="both"/>
        <w:rPr>
          <w:rFonts w:ascii="Tahoma" w:hAnsi="Tahoma" w:cs="Tahoma"/>
          <w:b/>
          <w:color w:val="FF0000"/>
          <w:u w:val="single"/>
        </w:rPr>
      </w:pPr>
      <w:r w:rsidRPr="00BB24AA">
        <w:rPr>
          <w:rFonts w:ascii="Tahoma" w:hAnsi="Tahoma" w:cs="Tahoma"/>
          <w:b/>
          <w:u w:val="single"/>
        </w:rPr>
        <w:t>3</w:t>
      </w:r>
      <w:r w:rsidRPr="00BB24AA">
        <w:rPr>
          <w:rFonts w:ascii="Tahoma" w:hAnsi="Tahoma" w:cs="Tahoma"/>
          <w:b/>
          <w:u w:val="single"/>
          <w:vertAlign w:val="superscript"/>
        </w:rPr>
        <w:t>a</w:t>
      </w:r>
      <w:r w:rsidR="0017481B" w:rsidRPr="00BB24AA">
        <w:rPr>
          <w:rFonts w:ascii="Tahoma" w:hAnsi="Tahoma" w:cs="Tahoma"/>
          <w:b/>
          <w:u w:val="single"/>
        </w:rPr>
        <w:t xml:space="preserve"> prova</w:t>
      </w:r>
      <w:r w:rsidR="0017481B" w:rsidRPr="006D6224">
        <w:rPr>
          <w:rFonts w:ascii="Tahoma" w:hAnsi="Tahoma" w:cs="Tahoma"/>
          <w:b/>
          <w:color w:val="FF0000"/>
          <w:u w:val="single"/>
        </w:rPr>
        <w:t xml:space="preserve"> –</w:t>
      </w:r>
      <w:r w:rsidR="00B82561" w:rsidRPr="006D6224">
        <w:rPr>
          <w:rFonts w:ascii="Tahoma" w:hAnsi="Tahoma" w:cs="Tahoma"/>
          <w:b/>
          <w:color w:val="FF0000"/>
          <w:u w:val="single"/>
        </w:rPr>
        <w:t>18 giugno</w:t>
      </w:r>
      <w:r w:rsidR="0017481B" w:rsidRPr="006D6224">
        <w:rPr>
          <w:rFonts w:ascii="Tahoma" w:hAnsi="Tahoma" w:cs="Tahoma"/>
          <w:b/>
          <w:color w:val="FF0000"/>
          <w:u w:val="single"/>
        </w:rPr>
        <w:t xml:space="preserve"> </w:t>
      </w:r>
      <w:r w:rsidR="006D6224">
        <w:rPr>
          <w:rFonts w:ascii="Tahoma" w:hAnsi="Tahoma" w:cs="Tahoma"/>
          <w:b/>
          <w:color w:val="FF0000"/>
          <w:u w:val="single"/>
        </w:rPr>
        <w:t xml:space="preserve">2017 </w:t>
      </w:r>
      <w:r w:rsidR="0017481B" w:rsidRPr="006D6224">
        <w:rPr>
          <w:rFonts w:ascii="Tahoma" w:hAnsi="Tahoma" w:cs="Tahoma"/>
          <w:b/>
          <w:color w:val="FF0000"/>
          <w:u w:val="single"/>
        </w:rPr>
        <w:t>-</w:t>
      </w:r>
      <w:r w:rsidRPr="006D6224">
        <w:rPr>
          <w:rFonts w:ascii="Tahoma" w:hAnsi="Tahoma" w:cs="Tahoma"/>
          <w:b/>
          <w:color w:val="FF0000"/>
          <w:u w:val="single"/>
        </w:rPr>
        <w:t xml:space="preserve"> </w:t>
      </w:r>
    </w:p>
    <w:p w:rsidR="006D6224" w:rsidRDefault="00C52427" w:rsidP="00C52427">
      <w:pPr>
        <w:jc w:val="both"/>
        <w:rPr>
          <w:rFonts w:ascii="Tahoma" w:hAnsi="Tahoma" w:cs="Tahoma"/>
          <w:b/>
        </w:rPr>
      </w:pPr>
      <w:r>
        <w:rPr>
          <w:rFonts w:ascii="Tahoma" w:hAnsi="Tahoma" w:cs="Tahoma"/>
          <w:b/>
        </w:rPr>
        <w:t>GIRONE 1</w:t>
      </w:r>
      <w:r w:rsidR="0017481B">
        <w:rPr>
          <w:rFonts w:ascii="Tahoma" w:hAnsi="Tahoma" w:cs="Tahoma"/>
          <w:b/>
        </w:rPr>
        <w:t xml:space="preserve"> </w:t>
      </w:r>
      <w:r w:rsidR="00B82561">
        <w:rPr>
          <w:rFonts w:ascii="Tahoma" w:hAnsi="Tahoma" w:cs="Tahoma"/>
          <w:b/>
        </w:rPr>
        <w:t>ARNO FIRENZE</w:t>
      </w:r>
    </w:p>
    <w:p w:rsidR="00C231CC" w:rsidRDefault="006D6224" w:rsidP="006D6224">
      <w:pPr>
        <w:jc w:val="both"/>
        <w:rPr>
          <w:rFonts w:ascii="Tahoma" w:hAnsi="Tahoma" w:cs="Tahoma"/>
          <w:sz w:val="22"/>
        </w:rPr>
      </w:pPr>
      <w:r w:rsidRPr="00CA3946">
        <w:rPr>
          <w:rFonts w:ascii="Tahoma" w:hAnsi="Tahoma" w:cs="Tahoma"/>
          <w:sz w:val="22"/>
        </w:rPr>
        <w:t>Società organizzatrice:</w:t>
      </w:r>
      <w:r w:rsidR="00C231CC">
        <w:rPr>
          <w:rFonts w:ascii="Tahoma" w:hAnsi="Tahoma" w:cs="Tahoma"/>
          <w:sz w:val="22"/>
        </w:rPr>
        <w:t xml:space="preserve"> </w:t>
      </w:r>
      <w:r w:rsidR="00C231CC" w:rsidRPr="009D18C6">
        <w:rPr>
          <w:rFonts w:ascii="Tahoma" w:hAnsi="Tahoma" w:cs="Tahoma"/>
          <w:b/>
          <w:sz w:val="22"/>
        </w:rPr>
        <w:t xml:space="preserve">I CORMORANI LENZE RIPOLI  </w:t>
      </w:r>
    </w:p>
    <w:p w:rsidR="006D6224" w:rsidRPr="00CA3946" w:rsidRDefault="00C231CC"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Evangelisti Mauro – Cell. 3386688363  - @mail mauroevangelisti8@gmail.com</w:t>
      </w:r>
    </w:p>
    <w:p w:rsidR="006D6224" w:rsidRPr="00CA3946" w:rsidRDefault="006D6224" w:rsidP="006D6224">
      <w:pPr>
        <w:jc w:val="both"/>
        <w:rPr>
          <w:rFonts w:ascii="Tahoma" w:hAnsi="Tahoma" w:cs="Tahoma"/>
          <w:sz w:val="22"/>
        </w:rPr>
      </w:pPr>
      <w:r w:rsidRPr="00CA3946">
        <w:rPr>
          <w:rFonts w:ascii="Tahoma" w:hAnsi="Tahoma" w:cs="Tahoma"/>
          <w:sz w:val="22"/>
        </w:rPr>
        <w:t xml:space="preserve">Raduno: ore 6,30 c/o </w:t>
      </w:r>
      <w:bookmarkStart w:id="5" w:name="_Hlk481694657"/>
      <w:r w:rsidR="00C231CC">
        <w:rPr>
          <w:rFonts w:ascii="Tahoma" w:hAnsi="Tahoma" w:cs="Tahoma"/>
          <w:sz w:val="22"/>
        </w:rPr>
        <w:t>CIRCOLO ARCI LE TORRI -</w:t>
      </w:r>
      <w:r w:rsidR="00DC59BF">
        <w:rPr>
          <w:rFonts w:ascii="Tahoma" w:hAnsi="Tahoma" w:cs="Tahoma"/>
          <w:sz w:val="22"/>
        </w:rPr>
        <w:t xml:space="preserve"> </w:t>
      </w:r>
      <w:r w:rsidR="00C231CC">
        <w:rPr>
          <w:rFonts w:ascii="Tahoma" w:hAnsi="Tahoma" w:cs="Tahoma"/>
          <w:sz w:val="22"/>
        </w:rPr>
        <w:t>Via Lunga</w:t>
      </w:r>
      <w:r w:rsidR="00DC59BF">
        <w:rPr>
          <w:rFonts w:ascii="Tahoma" w:hAnsi="Tahoma" w:cs="Tahoma"/>
          <w:sz w:val="22"/>
        </w:rPr>
        <w:t xml:space="preserve"> 157 –</w:t>
      </w:r>
      <w:r w:rsidR="009D18C6">
        <w:rPr>
          <w:rFonts w:ascii="Tahoma" w:hAnsi="Tahoma" w:cs="Tahoma"/>
          <w:sz w:val="22"/>
        </w:rPr>
        <w:t xml:space="preserve"> </w:t>
      </w:r>
      <w:r w:rsidR="00DC59BF">
        <w:rPr>
          <w:rFonts w:ascii="Tahoma" w:hAnsi="Tahoma" w:cs="Tahoma"/>
          <w:sz w:val="22"/>
        </w:rPr>
        <w:t xml:space="preserve">50142 </w:t>
      </w:r>
      <w:r w:rsidR="009D18C6">
        <w:rPr>
          <w:rFonts w:ascii="Tahoma" w:hAnsi="Tahoma" w:cs="Tahoma"/>
          <w:sz w:val="22"/>
        </w:rPr>
        <w:t>FIRENZE</w:t>
      </w:r>
      <w:bookmarkEnd w:id="5"/>
    </w:p>
    <w:p w:rsidR="006D6224" w:rsidRDefault="00C52427" w:rsidP="005A009A">
      <w:pPr>
        <w:tabs>
          <w:tab w:val="left" w:pos="6855"/>
        </w:tabs>
        <w:spacing w:before="120"/>
        <w:jc w:val="both"/>
        <w:rPr>
          <w:rFonts w:ascii="Tahoma" w:hAnsi="Tahoma" w:cs="Tahoma"/>
          <w:b/>
        </w:rPr>
      </w:pPr>
      <w:r>
        <w:rPr>
          <w:rFonts w:ascii="Tahoma" w:hAnsi="Tahoma" w:cs="Tahoma"/>
          <w:b/>
        </w:rPr>
        <w:t>GIRONE 2</w:t>
      </w:r>
      <w:r w:rsidR="00864E2F">
        <w:rPr>
          <w:rFonts w:ascii="Tahoma" w:hAnsi="Tahoma" w:cs="Tahoma"/>
          <w:b/>
        </w:rPr>
        <w:t xml:space="preserve"> </w:t>
      </w:r>
      <w:r w:rsidR="00D33B4B">
        <w:rPr>
          <w:rFonts w:ascii="Tahoma" w:hAnsi="Tahoma" w:cs="Tahoma"/>
          <w:b/>
        </w:rPr>
        <w:t>SCOLMATORE</w:t>
      </w:r>
      <w:r w:rsidR="005A009A">
        <w:rPr>
          <w:rFonts w:ascii="Tahoma" w:hAnsi="Tahoma" w:cs="Tahoma"/>
          <w:b/>
        </w:rPr>
        <w:tab/>
      </w:r>
    </w:p>
    <w:p w:rsidR="006D6224" w:rsidRDefault="006D6224" w:rsidP="006D6224">
      <w:pPr>
        <w:jc w:val="both"/>
        <w:rPr>
          <w:rFonts w:ascii="Tahoma" w:hAnsi="Tahoma" w:cs="Tahoma"/>
          <w:b/>
          <w:sz w:val="22"/>
        </w:rPr>
      </w:pPr>
      <w:r w:rsidRPr="00CA3946">
        <w:rPr>
          <w:rFonts w:ascii="Tahoma" w:hAnsi="Tahoma" w:cs="Tahoma"/>
          <w:sz w:val="22"/>
        </w:rPr>
        <w:t>Società organizzatrice:</w:t>
      </w:r>
      <w:r w:rsidR="009D18C6">
        <w:rPr>
          <w:rFonts w:ascii="Tahoma" w:hAnsi="Tahoma" w:cs="Tahoma"/>
          <w:sz w:val="22"/>
        </w:rPr>
        <w:t xml:space="preserve"> </w:t>
      </w:r>
      <w:r w:rsidR="009D18C6">
        <w:rPr>
          <w:rFonts w:ascii="Tahoma" w:hAnsi="Tahoma" w:cs="Tahoma"/>
          <w:b/>
          <w:sz w:val="22"/>
        </w:rPr>
        <w:t>A.S.D. MEZZANESE PRATO</w:t>
      </w:r>
    </w:p>
    <w:p w:rsidR="009D18C6" w:rsidRPr="009D18C6" w:rsidRDefault="009D18C6"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w:t>
      </w:r>
      <w:proofErr w:type="spellStart"/>
      <w:r>
        <w:rPr>
          <w:rFonts w:ascii="Tahoma" w:hAnsi="Tahoma" w:cs="Tahoma"/>
          <w:sz w:val="22"/>
        </w:rPr>
        <w:t>Borgianni</w:t>
      </w:r>
      <w:proofErr w:type="spellEnd"/>
      <w:r>
        <w:rPr>
          <w:rFonts w:ascii="Tahoma" w:hAnsi="Tahoma" w:cs="Tahoma"/>
          <w:sz w:val="22"/>
        </w:rPr>
        <w:t xml:space="preserve"> Moreno – Cell. 3357292497 - @ mail   morenob955@gmail.com</w:t>
      </w:r>
    </w:p>
    <w:p w:rsidR="006D6224" w:rsidRPr="00CA3946" w:rsidRDefault="006D6224" w:rsidP="006D6224">
      <w:pPr>
        <w:jc w:val="both"/>
        <w:rPr>
          <w:rFonts w:ascii="Tahoma" w:hAnsi="Tahoma" w:cs="Tahoma"/>
          <w:sz w:val="22"/>
        </w:rPr>
      </w:pPr>
      <w:r w:rsidRPr="00CA3946">
        <w:rPr>
          <w:rFonts w:ascii="Tahoma" w:hAnsi="Tahoma" w:cs="Tahoma"/>
          <w:sz w:val="22"/>
        </w:rPr>
        <w:t>Raduno: ore 6,30 c/o Circolo ARCI Vicarello</w:t>
      </w:r>
    </w:p>
    <w:p w:rsidR="006D6224" w:rsidRDefault="006D6224" w:rsidP="00C52427">
      <w:pPr>
        <w:jc w:val="both"/>
        <w:rPr>
          <w:rFonts w:ascii="Tahoma" w:hAnsi="Tahoma" w:cs="Tahoma"/>
          <w:b/>
          <w:bCs/>
          <w:i/>
          <w:iCs/>
        </w:rPr>
      </w:pPr>
    </w:p>
    <w:p w:rsidR="00C52427" w:rsidRPr="006D6224" w:rsidRDefault="00C52427" w:rsidP="00C52427">
      <w:pPr>
        <w:jc w:val="both"/>
        <w:rPr>
          <w:rFonts w:ascii="Tahoma" w:hAnsi="Tahoma" w:cs="Tahoma"/>
          <w:b/>
          <w:color w:val="FF0000"/>
          <w:u w:val="single"/>
        </w:rPr>
      </w:pPr>
      <w:r w:rsidRPr="00BB24AA">
        <w:rPr>
          <w:rFonts w:ascii="Tahoma" w:hAnsi="Tahoma" w:cs="Tahoma"/>
          <w:b/>
          <w:u w:val="single"/>
        </w:rPr>
        <w:t>4</w:t>
      </w:r>
      <w:r w:rsidRPr="00BB24AA">
        <w:rPr>
          <w:rFonts w:ascii="Tahoma" w:hAnsi="Tahoma" w:cs="Tahoma"/>
          <w:b/>
          <w:u w:val="single"/>
          <w:vertAlign w:val="superscript"/>
        </w:rPr>
        <w:t>a</w:t>
      </w:r>
      <w:r w:rsidR="00B82561" w:rsidRPr="00BB24AA">
        <w:rPr>
          <w:rFonts w:ascii="Tahoma" w:hAnsi="Tahoma" w:cs="Tahoma"/>
          <w:b/>
          <w:u w:val="single"/>
        </w:rPr>
        <w:t xml:space="preserve"> prova</w:t>
      </w:r>
      <w:r w:rsidR="00B82561" w:rsidRPr="006D6224">
        <w:rPr>
          <w:rFonts w:ascii="Tahoma" w:hAnsi="Tahoma" w:cs="Tahoma"/>
          <w:b/>
          <w:color w:val="FF0000"/>
          <w:u w:val="single"/>
        </w:rPr>
        <w:t xml:space="preserve"> – 09 luglio</w:t>
      </w:r>
      <w:r w:rsidR="00864E2F" w:rsidRPr="006D6224">
        <w:rPr>
          <w:rFonts w:ascii="Tahoma" w:hAnsi="Tahoma" w:cs="Tahoma"/>
          <w:b/>
          <w:color w:val="FF0000"/>
          <w:u w:val="single"/>
        </w:rPr>
        <w:t xml:space="preserve"> </w:t>
      </w:r>
      <w:r w:rsidR="006D6224" w:rsidRPr="006D6224">
        <w:rPr>
          <w:rFonts w:ascii="Tahoma" w:hAnsi="Tahoma" w:cs="Tahoma"/>
          <w:b/>
          <w:color w:val="FF0000"/>
          <w:u w:val="single"/>
        </w:rPr>
        <w:t xml:space="preserve">2017 </w:t>
      </w:r>
      <w:r w:rsidR="00864E2F" w:rsidRPr="006D6224">
        <w:rPr>
          <w:rFonts w:ascii="Tahoma" w:hAnsi="Tahoma" w:cs="Tahoma"/>
          <w:b/>
          <w:color w:val="FF0000"/>
          <w:u w:val="single"/>
        </w:rPr>
        <w:t>-</w:t>
      </w:r>
    </w:p>
    <w:p w:rsidR="006D6224" w:rsidRDefault="00C52427" w:rsidP="00C52427">
      <w:pPr>
        <w:jc w:val="both"/>
        <w:rPr>
          <w:rFonts w:ascii="Tahoma" w:hAnsi="Tahoma" w:cs="Tahoma"/>
          <w:b/>
        </w:rPr>
      </w:pPr>
      <w:r>
        <w:rPr>
          <w:rFonts w:ascii="Tahoma" w:hAnsi="Tahoma" w:cs="Tahoma"/>
          <w:b/>
        </w:rPr>
        <w:t>GIRONE 1</w:t>
      </w:r>
      <w:r w:rsidR="00864E2F">
        <w:rPr>
          <w:rFonts w:ascii="Tahoma" w:hAnsi="Tahoma" w:cs="Tahoma"/>
          <w:b/>
        </w:rPr>
        <w:t xml:space="preserve"> </w:t>
      </w:r>
      <w:r w:rsidR="00D33B4B">
        <w:rPr>
          <w:rFonts w:ascii="Tahoma" w:hAnsi="Tahoma" w:cs="Tahoma"/>
          <w:b/>
        </w:rPr>
        <w:t>SCOLMATORE</w:t>
      </w:r>
    </w:p>
    <w:p w:rsidR="006D6224" w:rsidRDefault="006D6224" w:rsidP="006D6224">
      <w:pPr>
        <w:jc w:val="both"/>
        <w:rPr>
          <w:rFonts w:ascii="Tahoma" w:hAnsi="Tahoma" w:cs="Tahoma"/>
          <w:b/>
          <w:sz w:val="22"/>
        </w:rPr>
      </w:pPr>
      <w:r w:rsidRPr="00CA3946">
        <w:rPr>
          <w:rFonts w:ascii="Tahoma" w:hAnsi="Tahoma" w:cs="Tahoma"/>
          <w:sz w:val="22"/>
        </w:rPr>
        <w:t>Società organizzatrice:</w:t>
      </w:r>
      <w:r w:rsidR="009D18C6">
        <w:rPr>
          <w:rFonts w:ascii="Tahoma" w:hAnsi="Tahoma" w:cs="Tahoma"/>
          <w:sz w:val="22"/>
        </w:rPr>
        <w:t xml:space="preserve"> </w:t>
      </w:r>
      <w:r w:rsidR="00D94137">
        <w:rPr>
          <w:rFonts w:ascii="Tahoma" w:hAnsi="Tahoma" w:cs="Tahoma"/>
          <w:b/>
          <w:sz w:val="22"/>
        </w:rPr>
        <w:t>S.P.S. VASCA AZZURRA</w:t>
      </w:r>
    </w:p>
    <w:p w:rsidR="00D94137" w:rsidRPr="00D94137" w:rsidRDefault="00D94137"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w:t>
      </w:r>
      <w:proofErr w:type="spellStart"/>
      <w:r>
        <w:rPr>
          <w:rFonts w:ascii="Tahoma" w:hAnsi="Tahoma" w:cs="Tahoma"/>
          <w:sz w:val="22"/>
        </w:rPr>
        <w:t>Meciani</w:t>
      </w:r>
      <w:proofErr w:type="spellEnd"/>
      <w:r>
        <w:rPr>
          <w:rFonts w:ascii="Tahoma" w:hAnsi="Tahoma" w:cs="Tahoma"/>
          <w:sz w:val="22"/>
        </w:rPr>
        <w:t xml:space="preserve"> Cristiano – Cell. 3661889038 - @mail   c.meciani@alice.it</w:t>
      </w:r>
    </w:p>
    <w:p w:rsidR="006D6224" w:rsidRPr="00CA3946" w:rsidRDefault="006D6224" w:rsidP="006D6224">
      <w:pPr>
        <w:jc w:val="both"/>
        <w:rPr>
          <w:rFonts w:ascii="Tahoma" w:hAnsi="Tahoma" w:cs="Tahoma"/>
          <w:sz w:val="22"/>
        </w:rPr>
      </w:pPr>
      <w:r w:rsidRPr="00CA3946">
        <w:rPr>
          <w:rFonts w:ascii="Tahoma" w:hAnsi="Tahoma" w:cs="Tahoma"/>
          <w:sz w:val="22"/>
        </w:rPr>
        <w:t>Raduno: ore 6,30 c/o Circolo ARCI Vicarello</w:t>
      </w:r>
    </w:p>
    <w:p w:rsidR="006D6224" w:rsidRDefault="006D6224" w:rsidP="006D6224">
      <w:pPr>
        <w:spacing w:before="120"/>
        <w:jc w:val="both"/>
        <w:rPr>
          <w:rFonts w:ascii="Tahoma" w:hAnsi="Tahoma" w:cs="Tahoma"/>
          <w:b/>
        </w:rPr>
      </w:pPr>
      <w:r>
        <w:rPr>
          <w:rFonts w:ascii="Tahoma" w:hAnsi="Tahoma" w:cs="Tahoma"/>
          <w:b/>
        </w:rPr>
        <w:t>GIRONE 1 ARNO FIRENZE</w:t>
      </w:r>
    </w:p>
    <w:p w:rsidR="006D6224" w:rsidRDefault="006D6224" w:rsidP="006D6224">
      <w:pPr>
        <w:jc w:val="both"/>
        <w:rPr>
          <w:rFonts w:ascii="Tahoma" w:hAnsi="Tahoma" w:cs="Tahoma"/>
          <w:b/>
          <w:sz w:val="22"/>
        </w:rPr>
      </w:pPr>
      <w:r w:rsidRPr="00CA3946">
        <w:rPr>
          <w:rFonts w:ascii="Tahoma" w:hAnsi="Tahoma" w:cs="Tahoma"/>
          <w:sz w:val="22"/>
        </w:rPr>
        <w:t>Società organizzatrice:</w:t>
      </w:r>
      <w:r w:rsidR="003B5E40">
        <w:rPr>
          <w:rFonts w:ascii="Tahoma" w:hAnsi="Tahoma" w:cs="Tahoma"/>
          <w:sz w:val="22"/>
        </w:rPr>
        <w:t xml:space="preserve"> </w:t>
      </w:r>
      <w:r w:rsidR="00DC59BF" w:rsidRPr="00DC59BF">
        <w:rPr>
          <w:rFonts w:ascii="Tahoma" w:hAnsi="Tahoma" w:cs="Tahoma"/>
          <w:b/>
          <w:sz w:val="22"/>
        </w:rPr>
        <w:t>A.S.D.FISHING CLUB FIRENZE FREE FISHING</w:t>
      </w:r>
    </w:p>
    <w:p w:rsidR="00DC59BF" w:rsidRPr="00DC59BF" w:rsidRDefault="00DC59BF"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Falciani Stefano – Cell. 3382734767 - @mail  </w:t>
      </w:r>
      <w:r w:rsidRPr="00DC59BF">
        <w:rPr>
          <w:rFonts w:ascii="Tahoma" w:hAnsi="Tahoma" w:cs="Tahoma"/>
          <w:sz w:val="22"/>
        </w:rPr>
        <w:t>fishingclubfirenze@gmail.com</w:t>
      </w:r>
    </w:p>
    <w:p w:rsidR="006D6224" w:rsidRPr="00CA3946" w:rsidRDefault="006D6224" w:rsidP="006D6224">
      <w:pPr>
        <w:jc w:val="both"/>
        <w:rPr>
          <w:rFonts w:ascii="Tahoma" w:hAnsi="Tahoma" w:cs="Tahoma"/>
          <w:sz w:val="22"/>
        </w:rPr>
      </w:pPr>
      <w:r w:rsidRPr="00CA3946">
        <w:rPr>
          <w:rFonts w:ascii="Tahoma" w:hAnsi="Tahoma" w:cs="Tahoma"/>
          <w:sz w:val="22"/>
        </w:rPr>
        <w:t xml:space="preserve">Raduno: ore 6,30 c/o </w:t>
      </w:r>
      <w:r w:rsidR="00DC59BF">
        <w:rPr>
          <w:rFonts w:ascii="Tahoma" w:hAnsi="Tahoma" w:cs="Tahoma"/>
          <w:sz w:val="22"/>
        </w:rPr>
        <w:t>CIRCOLO ARCI LE TORRI - Via Lunga 157 – 50142 FIRENZE</w:t>
      </w:r>
    </w:p>
    <w:p w:rsidR="00C52427" w:rsidRPr="005A009A" w:rsidRDefault="00C52427" w:rsidP="00C52427">
      <w:pPr>
        <w:jc w:val="both"/>
        <w:rPr>
          <w:rFonts w:ascii="Tahoma" w:hAnsi="Tahoma" w:cs="Tahoma"/>
          <w:b/>
          <w:bCs/>
          <w:i/>
          <w:iCs/>
          <w:sz w:val="18"/>
        </w:rPr>
      </w:pPr>
    </w:p>
    <w:p w:rsidR="00122DC0" w:rsidRDefault="00BB24AA" w:rsidP="00BB24AA">
      <w:pPr>
        <w:pStyle w:val="Titolo4"/>
        <w:numPr>
          <w:ilvl w:val="0"/>
          <w:numId w:val="4"/>
        </w:numPr>
        <w:rPr>
          <w:rFonts w:ascii="Tahoma" w:hAnsi="Tahoma" w:cs="Tahoma"/>
        </w:rPr>
      </w:pPr>
      <w:r w:rsidRPr="00BB24AA">
        <w:rPr>
          <w:rFonts w:ascii="Tahoma" w:hAnsi="Tahoma" w:cs="Tahoma"/>
          <w:u w:val="none"/>
        </w:rPr>
        <w:t xml:space="preserve">  </w:t>
      </w:r>
      <w:r w:rsidR="00122DC0">
        <w:rPr>
          <w:rFonts w:ascii="Tahoma" w:hAnsi="Tahoma" w:cs="Tahoma"/>
        </w:rPr>
        <w:t>PLAY OFF</w:t>
      </w:r>
      <w:r>
        <w:rPr>
          <w:rFonts w:ascii="Tahoma" w:hAnsi="Tahoma" w:cs="Tahoma"/>
          <w:u w:val="none"/>
        </w:rPr>
        <w:t xml:space="preserve">   -</w:t>
      </w:r>
    </w:p>
    <w:p w:rsidR="00992914" w:rsidRPr="006D6224" w:rsidRDefault="00122DC0" w:rsidP="00BB24AA">
      <w:pPr>
        <w:spacing w:before="120"/>
        <w:jc w:val="both"/>
        <w:rPr>
          <w:rFonts w:ascii="Tahoma" w:hAnsi="Tahoma" w:cs="Tahoma"/>
          <w:b/>
          <w:color w:val="FF0000"/>
          <w:u w:val="single"/>
        </w:rPr>
      </w:pPr>
      <w:r w:rsidRPr="00BB24AA">
        <w:rPr>
          <w:rFonts w:ascii="Tahoma" w:hAnsi="Tahoma" w:cs="Tahoma"/>
          <w:b/>
          <w:u w:val="single"/>
        </w:rPr>
        <w:t>1</w:t>
      </w:r>
      <w:r w:rsidRPr="00BB24AA">
        <w:rPr>
          <w:rFonts w:ascii="Tahoma" w:hAnsi="Tahoma" w:cs="Tahoma"/>
          <w:b/>
          <w:u w:val="single"/>
          <w:vertAlign w:val="superscript"/>
        </w:rPr>
        <w:t>a</w:t>
      </w:r>
      <w:r w:rsidRPr="00BB24AA">
        <w:rPr>
          <w:rFonts w:ascii="Tahoma" w:hAnsi="Tahoma" w:cs="Tahoma"/>
          <w:b/>
          <w:u w:val="single"/>
        </w:rPr>
        <w:t xml:space="preserve"> prova</w:t>
      </w:r>
      <w:r w:rsidRPr="006D6224">
        <w:rPr>
          <w:rFonts w:ascii="Tahoma" w:hAnsi="Tahoma" w:cs="Tahoma"/>
          <w:b/>
          <w:color w:val="FF0000"/>
          <w:u w:val="single"/>
        </w:rPr>
        <w:t xml:space="preserve"> – </w:t>
      </w:r>
      <w:r w:rsidR="003D6E8D" w:rsidRPr="006D6224">
        <w:rPr>
          <w:rFonts w:ascii="Tahoma" w:hAnsi="Tahoma" w:cs="Tahoma"/>
          <w:b/>
          <w:color w:val="FF0000"/>
          <w:u w:val="single"/>
        </w:rPr>
        <w:t>2</w:t>
      </w:r>
      <w:r w:rsidR="00B82561" w:rsidRPr="006D6224">
        <w:rPr>
          <w:rFonts w:ascii="Tahoma" w:hAnsi="Tahoma" w:cs="Tahoma"/>
          <w:b/>
          <w:color w:val="FF0000"/>
          <w:u w:val="single"/>
        </w:rPr>
        <w:t>4</w:t>
      </w:r>
      <w:r w:rsidR="003D6E8D" w:rsidRPr="006D6224">
        <w:rPr>
          <w:rFonts w:ascii="Tahoma" w:hAnsi="Tahoma" w:cs="Tahoma"/>
          <w:b/>
          <w:color w:val="FF0000"/>
          <w:u w:val="single"/>
        </w:rPr>
        <w:t xml:space="preserve"> </w:t>
      </w:r>
      <w:r w:rsidR="00216C17" w:rsidRPr="006D6224">
        <w:rPr>
          <w:rFonts w:ascii="Tahoma" w:hAnsi="Tahoma" w:cs="Tahoma"/>
          <w:b/>
          <w:color w:val="FF0000"/>
          <w:u w:val="single"/>
        </w:rPr>
        <w:t>settembre</w:t>
      </w:r>
      <w:r w:rsidR="003D6E8D" w:rsidRPr="006D6224">
        <w:rPr>
          <w:rFonts w:ascii="Tahoma" w:hAnsi="Tahoma" w:cs="Tahoma"/>
          <w:b/>
          <w:color w:val="FF0000"/>
          <w:u w:val="single"/>
        </w:rPr>
        <w:t xml:space="preserve"> </w:t>
      </w:r>
      <w:r w:rsidR="006D6224" w:rsidRPr="006D6224">
        <w:rPr>
          <w:rFonts w:ascii="Tahoma" w:hAnsi="Tahoma" w:cs="Tahoma"/>
          <w:b/>
          <w:color w:val="FF0000"/>
          <w:u w:val="single"/>
        </w:rPr>
        <w:t xml:space="preserve">2017 </w:t>
      </w:r>
      <w:r w:rsidR="003D6E8D" w:rsidRPr="006D6224">
        <w:rPr>
          <w:rFonts w:ascii="Tahoma" w:hAnsi="Tahoma" w:cs="Tahoma"/>
          <w:b/>
          <w:color w:val="FF0000"/>
          <w:u w:val="single"/>
        </w:rPr>
        <w:t>-</w:t>
      </w:r>
    </w:p>
    <w:p w:rsidR="006D6224" w:rsidRDefault="00D33B4B" w:rsidP="00C52427">
      <w:pPr>
        <w:jc w:val="both"/>
        <w:rPr>
          <w:rFonts w:ascii="Tahoma" w:hAnsi="Tahoma" w:cs="Tahoma"/>
          <w:b/>
        </w:rPr>
      </w:pPr>
      <w:r>
        <w:rPr>
          <w:rFonts w:ascii="Tahoma" w:hAnsi="Tahoma" w:cs="Tahoma"/>
          <w:b/>
        </w:rPr>
        <w:t xml:space="preserve">ELSA (Granaiolo) </w:t>
      </w:r>
    </w:p>
    <w:p w:rsidR="006D6224" w:rsidRDefault="006D6224" w:rsidP="006D6224">
      <w:pPr>
        <w:jc w:val="both"/>
        <w:rPr>
          <w:rFonts w:ascii="Tahoma" w:hAnsi="Tahoma" w:cs="Tahoma"/>
          <w:b/>
          <w:sz w:val="22"/>
        </w:rPr>
      </w:pPr>
      <w:bookmarkStart w:id="6" w:name="_Hlk481695244"/>
      <w:r w:rsidRPr="00CA3946">
        <w:rPr>
          <w:rFonts w:ascii="Tahoma" w:hAnsi="Tahoma" w:cs="Tahoma"/>
          <w:sz w:val="22"/>
        </w:rPr>
        <w:t>Società organizzatrice:</w:t>
      </w:r>
      <w:r w:rsidR="007A3ECE">
        <w:rPr>
          <w:rFonts w:ascii="Tahoma" w:hAnsi="Tahoma" w:cs="Tahoma"/>
          <w:sz w:val="22"/>
        </w:rPr>
        <w:t xml:space="preserve"> </w:t>
      </w:r>
      <w:r w:rsidR="00EC676F">
        <w:rPr>
          <w:rFonts w:ascii="Tahoma" w:hAnsi="Tahoma" w:cs="Tahoma"/>
          <w:b/>
          <w:sz w:val="22"/>
        </w:rPr>
        <w:t xml:space="preserve">APO A.S.D. </w:t>
      </w:r>
    </w:p>
    <w:p w:rsidR="00EC676F" w:rsidRPr="00EC676F" w:rsidRDefault="00EC676F" w:rsidP="006D6224">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Salsetta Giovanni – Cell. 330267720 - @mail  </w:t>
      </w:r>
      <w:r w:rsidRPr="00EC676F">
        <w:rPr>
          <w:rFonts w:ascii="Tahoma" w:hAnsi="Tahoma" w:cs="Tahoma"/>
          <w:sz w:val="22"/>
        </w:rPr>
        <w:t>info@apo-firenze.it</w:t>
      </w:r>
    </w:p>
    <w:p w:rsidR="006D6224" w:rsidRPr="00CA3946" w:rsidRDefault="006D6224" w:rsidP="006D6224">
      <w:pPr>
        <w:jc w:val="both"/>
        <w:rPr>
          <w:rFonts w:ascii="Tahoma" w:hAnsi="Tahoma" w:cs="Tahoma"/>
          <w:sz w:val="22"/>
        </w:rPr>
      </w:pPr>
      <w:r w:rsidRPr="00CA3946">
        <w:rPr>
          <w:rFonts w:ascii="Tahoma" w:hAnsi="Tahoma" w:cs="Tahoma"/>
          <w:sz w:val="22"/>
        </w:rPr>
        <w:t xml:space="preserve">Raduno: ore 6,30 c/o Circolo ARCI </w:t>
      </w:r>
      <w:proofErr w:type="spellStart"/>
      <w:r w:rsidRPr="00CA3946">
        <w:rPr>
          <w:rFonts w:ascii="Tahoma" w:hAnsi="Tahoma" w:cs="Tahoma"/>
          <w:sz w:val="22"/>
        </w:rPr>
        <w:t>S.Andrea</w:t>
      </w:r>
      <w:proofErr w:type="spellEnd"/>
    </w:p>
    <w:bookmarkEnd w:id="6"/>
    <w:p w:rsidR="00C52427" w:rsidRPr="006D6224" w:rsidRDefault="00122DC0" w:rsidP="006D6224">
      <w:pPr>
        <w:spacing w:before="120"/>
        <w:jc w:val="both"/>
        <w:rPr>
          <w:rFonts w:ascii="Tahoma" w:hAnsi="Tahoma" w:cs="Tahoma"/>
          <w:b/>
          <w:color w:val="FF0000"/>
          <w:u w:val="single"/>
        </w:rPr>
      </w:pPr>
      <w:r w:rsidRPr="00BB24AA">
        <w:rPr>
          <w:rFonts w:ascii="Tahoma" w:hAnsi="Tahoma" w:cs="Tahoma"/>
          <w:b/>
          <w:u w:val="single"/>
        </w:rPr>
        <w:t>2</w:t>
      </w:r>
      <w:r w:rsidRPr="00BB24AA">
        <w:rPr>
          <w:rFonts w:ascii="Tahoma" w:hAnsi="Tahoma" w:cs="Tahoma"/>
          <w:b/>
          <w:u w:val="single"/>
          <w:vertAlign w:val="superscript"/>
        </w:rPr>
        <w:t>a</w:t>
      </w:r>
      <w:r w:rsidRPr="00BB24AA">
        <w:rPr>
          <w:rFonts w:ascii="Tahoma" w:hAnsi="Tahoma" w:cs="Tahoma"/>
          <w:b/>
          <w:u w:val="single"/>
        </w:rPr>
        <w:t xml:space="preserve"> prova</w:t>
      </w:r>
      <w:r w:rsidRPr="006D6224">
        <w:rPr>
          <w:rFonts w:ascii="Tahoma" w:hAnsi="Tahoma" w:cs="Tahoma"/>
          <w:b/>
          <w:color w:val="FF0000"/>
          <w:u w:val="single"/>
        </w:rPr>
        <w:t xml:space="preserve"> </w:t>
      </w:r>
      <w:r w:rsidR="00342163" w:rsidRPr="006D6224">
        <w:rPr>
          <w:rFonts w:ascii="Tahoma" w:hAnsi="Tahoma" w:cs="Tahoma"/>
          <w:b/>
          <w:color w:val="FF0000"/>
          <w:u w:val="single"/>
        </w:rPr>
        <w:t xml:space="preserve">– </w:t>
      </w:r>
      <w:r w:rsidR="003D6E8D" w:rsidRPr="006D6224">
        <w:rPr>
          <w:rFonts w:ascii="Tahoma" w:hAnsi="Tahoma" w:cs="Tahoma"/>
          <w:b/>
          <w:color w:val="FF0000"/>
          <w:u w:val="single"/>
        </w:rPr>
        <w:t xml:space="preserve"> </w:t>
      </w:r>
      <w:r w:rsidR="00216C17" w:rsidRPr="006D6224">
        <w:rPr>
          <w:rFonts w:ascii="Tahoma" w:hAnsi="Tahoma" w:cs="Tahoma"/>
          <w:b/>
          <w:color w:val="FF0000"/>
          <w:u w:val="single"/>
        </w:rPr>
        <w:t>08 ottobre</w:t>
      </w:r>
      <w:r w:rsidR="003D6E8D" w:rsidRPr="006D6224">
        <w:rPr>
          <w:rFonts w:ascii="Tahoma" w:hAnsi="Tahoma" w:cs="Tahoma"/>
          <w:b/>
          <w:color w:val="FF0000"/>
          <w:u w:val="single"/>
        </w:rPr>
        <w:t xml:space="preserve"> </w:t>
      </w:r>
      <w:r w:rsidR="006D6224" w:rsidRPr="006D6224">
        <w:rPr>
          <w:rFonts w:ascii="Tahoma" w:hAnsi="Tahoma" w:cs="Tahoma"/>
          <w:b/>
          <w:color w:val="FF0000"/>
          <w:u w:val="single"/>
        </w:rPr>
        <w:t xml:space="preserve">2017 </w:t>
      </w:r>
      <w:r w:rsidR="003D6E8D" w:rsidRPr="006D6224">
        <w:rPr>
          <w:rFonts w:ascii="Tahoma" w:hAnsi="Tahoma" w:cs="Tahoma"/>
          <w:b/>
          <w:color w:val="FF0000"/>
          <w:u w:val="single"/>
        </w:rPr>
        <w:t>-</w:t>
      </w:r>
    </w:p>
    <w:p w:rsidR="006D6224" w:rsidRDefault="00216C17" w:rsidP="00992914">
      <w:pPr>
        <w:rPr>
          <w:rFonts w:ascii="Tahoma" w:hAnsi="Tahoma" w:cs="Tahoma"/>
          <w:b/>
        </w:rPr>
      </w:pPr>
      <w:r>
        <w:rPr>
          <w:rFonts w:ascii="Tahoma" w:hAnsi="Tahoma" w:cs="Tahoma"/>
          <w:b/>
        </w:rPr>
        <w:t>ARNO PISA</w:t>
      </w:r>
    </w:p>
    <w:p w:rsidR="00D337B5" w:rsidRDefault="00D337B5" w:rsidP="00D337B5">
      <w:pPr>
        <w:jc w:val="both"/>
        <w:rPr>
          <w:rFonts w:ascii="Tahoma" w:hAnsi="Tahoma" w:cs="Tahoma"/>
          <w:sz w:val="22"/>
          <w:szCs w:val="22"/>
        </w:rPr>
      </w:pPr>
      <w:r w:rsidRPr="00CA3946">
        <w:rPr>
          <w:rFonts w:ascii="Tahoma" w:hAnsi="Tahoma" w:cs="Tahoma"/>
          <w:sz w:val="22"/>
          <w:szCs w:val="22"/>
        </w:rPr>
        <w:t>Società organizzatrice:</w:t>
      </w:r>
      <w:r>
        <w:rPr>
          <w:rFonts w:ascii="Tahoma" w:hAnsi="Tahoma" w:cs="Tahoma"/>
          <w:sz w:val="22"/>
          <w:szCs w:val="22"/>
        </w:rPr>
        <w:t xml:space="preserve"> </w:t>
      </w:r>
      <w:r w:rsidRPr="009D18C6">
        <w:rPr>
          <w:rFonts w:ascii="Tahoma" w:hAnsi="Tahoma" w:cs="Tahoma"/>
          <w:b/>
          <w:sz w:val="22"/>
          <w:szCs w:val="22"/>
        </w:rPr>
        <w:t>A.S.D. VALDELSA</w:t>
      </w:r>
    </w:p>
    <w:p w:rsidR="00D337B5" w:rsidRPr="00CA3946" w:rsidRDefault="00D337B5" w:rsidP="00D337B5">
      <w:pPr>
        <w:jc w:val="both"/>
        <w:rPr>
          <w:rFonts w:ascii="Tahoma" w:hAnsi="Tahoma" w:cs="Tahoma"/>
          <w:sz w:val="22"/>
          <w:szCs w:val="22"/>
        </w:rPr>
      </w:pPr>
      <w:proofErr w:type="spellStart"/>
      <w:r>
        <w:rPr>
          <w:rFonts w:ascii="Tahoma" w:hAnsi="Tahoma" w:cs="Tahoma"/>
          <w:sz w:val="22"/>
          <w:szCs w:val="22"/>
        </w:rPr>
        <w:t>Ref</w:t>
      </w:r>
      <w:proofErr w:type="spellEnd"/>
      <w:r>
        <w:rPr>
          <w:rFonts w:ascii="Tahoma" w:hAnsi="Tahoma" w:cs="Tahoma"/>
          <w:sz w:val="22"/>
          <w:szCs w:val="22"/>
        </w:rPr>
        <w:t xml:space="preserve">.: Lelli Franco  –  Cell. 3486032462 - @mail lelli1960@gmail.com </w:t>
      </w:r>
    </w:p>
    <w:p w:rsidR="00D337B5" w:rsidRPr="00CA3946" w:rsidRDefault="00D337B5" w:rsidP="00D337B5">
      <w:pPr>
        <w:jc w:val="both"/>
        <w:rPr>
          <w:rFonts w:ascii="Tahoma" w:hAnsi="Tahoma" w:cs="Tahoma"/>
          <w:sz w:val="22"/>
          <w:szCs w:val="22"/>
        </w:rPr>
      </w:pPr>
      <w:r w:rsidRPr="00CA3946">
        <w:rPr>
          <w:rFonts w:ascii="Tahoma" w:hAnsi="Tahoma" w:cs="Tahoma"/>
          <w:sz w:val="22"/>
          <w:szCs w:val="22"/>
        </w:rPr>
        <w:t xml:space="preserve">Raduno: ore </w:t>
      </w:r>
      <w:r w:rsidRPr="00D337B5">
        <w:rPr>
          <w:rFonts w:ascii="Tahoma" w:hAnsi="Tahoma" w:cs="Tahoma"/>
          <w:b/>
          <w:color w:val="FF0000"/>
          <w:sz w:val="22"/>
          <w:szCs w:val="22"/>
        </w:rPr>
        <w:t>7,00</w:t>
      </w:r>
      <w:r w:rsidRPr="00D337B5">
        <w:rPr>
          <w:rFonts w:ascii="Tahoma" w:hAnsi="Tahoma" w:cs="Tahoma"/>
          <w:color w:val="FF0000"/>
          <w:sz w:val="22"/>
          <w:szCs w:val="22"/>
        </w:rPr>
        <w:t xml:space="preserve"> </w:t>
      </w:r>
      <w:r w:rsidRPr="00CA3946">
        <w:rPr>
          <w:rFonts w:ascii="Tahoma" w:hAnsi="Tahoma" w:cs="Tahoma"/>
          <w:sz w:val="22"/>
          <w:szCs w:val="22"/>
        </w:rPr>
        <w:t xml:space="preserve">c/o </w:t>
      </w:r>
      <w:r>
        <w:rPr>
          <w:rFonts w:ascii="Tahoma" w:hAnsi="Tahoma" w:cs="Tahoma"/>
          <w:sz w:val="22"/>
          <w:szCs w:val="22"/>
        </w:rPr>
        <w:t>LA VOGLIA MATTA – Via Salvo D’Acquisto, 41 – 56025 PONTEDERA (PI)</w:t>
      </w:r>
    </w:p>
    <w:p w:rsidR="00B82561" w:rsidRDefault="00B82561" w:rsidP="00992914">
      <w:pPr>
        <w:rPr>
          <w:rFonts w:ascii="Tahoma" w:hAnsi="Tahoma" w:cs="Tahoma"/>
          <w:bCs/>
          <w:iCs/>
          <w:sz w:val="20"/>
          <w:szCs w:val="20"/>
        </w:rPr>
      </w:pPr>
    </w:p>
    <w:p w:rsidR="00BB24AA" w:rsidRDefault="00BB24AA" w:rsidP="00BB24AA">
      <w:pPr>
        <w:pStyle w:val="Titolo4"/>
        <w:numPr>
          <w:ilvl w:val="0"/>
          <w:numId w:val="4"/>
        </w:numPr>
        <w:rPr>
          <w:rFonts w:ascii="Tahoma" w:hAnsi="Tahoma" w:cs="Tahoma"/>
        </w:rPr>
      </w:pPr>
      <w:r w:rsidRPr="00BB24AA">
        <w:rPr>
          <w:rFonts w:ascii="Tahoma" w:hAnsi="Tahoma" w:cs="Tahoma"/>
          <w:u w:val="none"/>
        </w:rPr>
        <w:t xml:space="preserve">  </w:t>
      </w:r>
      <w:r>
        <w:rPr>
          <w:rFonts w:ascii="Tahoma" w:hAnsi="Tahoma" w:cs="Tahoma"/>
        </w:rPr>
        <w:t>PLAY OUT</w:t>
      </w:r>
      <w:r>
        <w:rPr>
          <w:rFonts w:ascii="Tahoma" w:hAnsi="Tahoma" w:cs="Tahoma"/>
          <w:u w:val="none"/>
        </w:rPr>
        <w:t xml:space="preserve">   -</w:t>
      </w:r>
    </w:p>
    <w:p w:rsidR="00F87D2F" w:rsidRPr="00BB24AA" w:rsidRDefault="00122DC0" w:rsidP="00BB24AA">
      <w:pPr>
        <w:spacing w:before="120"/>
        <w:jc w:val="both"/>
        <w:rPr>
          <w:rFonts w:ascii="Arial" w:hAnsi="Arial" w:cs="Arial"/>
          <w:color w:val="FF0000"/>
          <w:sz w:val="19"/>
          <w:szCs w:val="19"/>
          <w:u w:val="single"/>
        </w:rPr>
      </w:pPr>
      <w:r w:rsidRPr="00BB24AA">
        <w:rPr>
          <w:rFonts w:ascii="Tahoma" w:hAnsi="Tahoma" w:cs="Tahoma"/>
          <w:b/>
          <w:u w:val="single"/>
        </w:rPr>
        <w:t>1</w:t>
      </w:r>
      <w:r w:rsidRPr="00BB24AA">
        <w:rPr>
          <w:rFonts w:ascii="Tahoma" w:hAnsi="Tahoma" w:cs="Tahoma"/>
          <w:b/>
          <w:u w:val="single"/>
          <w:vertAlign w:val="superscript"/>
        </w:rPr>
        <w:t>a</w:t>
      </w:r>
      <w:r w:rsidRPr="00BB24AA">
        <w:rPr>
          <w:rFonts w:ascii="Tahoma" w:hAnsi="Tahoma" w:cs="Tahoma"/>
          <w:b/>
          <w:u w:val="single"/>
        </w:rPr>
        <w:t xml:space="preserve"> prova</w:t>
      </w:r>
      <w:r w:rsidRPr="00BB24AA">
        <w:rPr>
          <w:rFonts w:ascii="Tahoma" w:hAnsi="Tahoma" w:cs="Tahoma"/>
          <w:b/>
          <w:color w:val="FF0000"/>
          <w:u w:val="single"/>
        </w:rPr>
        <w:t xml:space="preserve"> </w:t>
      </w:r>
      <w:r w:rsidR="006C3FC7" w:rsidRPr="00BB24AA">
        <w:rPr>
          <w:rFonts w:ascii="Tahoma" w:hAnsi="Tahoma" w:cs="Tahoma"/>
          <w:b/>
          <w:color w:val="FF0000"/>
          <w:u w:val="single"/>
        </w:rPr>
        <w:t>–</w:t>
      </w:r>
      <w:r w:rsidR="00C64B6A" w:rsidRPr="00BB24AA">
        <w:rPr>
          <w:rFonts w:ascii="Tahoma" w:hAnsi="Tahoma" w:cs="Tahoma"/>
          <w:b/>
          <w:color w:val="FF0000"/>
          <w:u w:val="single"/>
        </w:rPr>
        <w:t xml:space="preserve"> </w:t>
      </w:r>
      <w:r w:rsidR="00216C17" w:rsidRPr="00BB24AA">
        <w:rPr>
          <w:rFonts w:ascii="Tahoma" w:hAnsi="Tahoma" w:cs="Tahoma"/>
          <w:b/>
          <w:color w:val="FF0000"/>
          <w:u w:val="single"/>
        </w:rPr>
        <w:t>24 settembre</w:t>
      </w:r>
      <w:r w:rsidR="003D6E8D" w:rsidRPr="00BB24AA">
        <w:rPr>
          <w:rFonts w:ascii="Tahoma" w:hAnsi="Tahoma" w:cs="Tahoma"/>
          <w:b/>
          <w:color w:val="FF0000"/>
          <w:u w:val="single"/>
        </w:rPr>
        <w:t xml:space="preserve"> </w:t>
      </w:r>
      <w:r w:rsidR="00BB24AA" w:rsidRPr="00BB24AA">
        <w:rPr>
          <w:rFonts w:ascii="Tahoma" w:hAnsi="Tahoma" w:cs="Tahoma"/>
          <w:b/>
          <w:color w:val="FF0000"/>
          <w:u w:val="single"/>
        </w:rPr>
        <w:t xml:space="preserve">2017 </w:t>
      </w:r>
      <w:r w:rsidR="003D6E8D" w:rsidRPr="00BB24AA">
        <w:rPr>
          <w:rFonts w:ascii="Tahoma" w:hAnsi="Tahoma" w:cs="Tahoma"/>
          <w:b/>
          <w:color w:val="FF0000"/>
          <w:u w:val="single"/>
        </w:rPr>
        <w:t>-</w:t>
      </w:r>
    </w:p>
    <w:p w:rsidR="00BB24AA" w:rsidRDefault="00D33B4B" w:rsidP="00F87D2F">
      <w:pPr>
        <w:jc w:val="both"/>
        <w:rPr>
          <w:rFonts w:ascii="Tahoma" w:hAnsi="Tahoma" w:cs="Tahoma"/>
          <w:b/>
          <w:bCs/>
          <w:iCs/>
        </w:rPr>
      </w:pPr>
      <w:r w:rsidRPr="00864E2F">
        <w:rPr>
          <w:rFonts w:ascii="Tahoma" w:hAnsi="Tahoma" w:cs="Tahoma"/>
          <w:b/>
          <w:bCs/>
          <w:iCs/>
        </w:rPr>
        <w:t xml:space="preserve">ARNO </w:t>
      </w:r>
      <w:r w:rsidR="00216C17">
        <w:rPr>
          <w:rFonts w:ascii="Tahoma" w:hAnsi="Tahoma" w:cs="Tahoma"/>
          <w:b/>
          <w:bCs/>
          <w:iCs/>
        </w:rPr>
        <w:t>PISA</w:t>
      </w:r>
    </w:p>
    <w:p w:rsidR="00D337B5" w:rsidRDefault="00D337B5" w:rsidP="00D337B5">
      <w:pPr>
        <w:jc w:val="both"/>
        <w:rPr>
          <w:rFonts w:ascii="Tahoma" w:hAnsi="Tahoma" w:cs="Tahoma"/>
          <w:sz w:val="22"/>
          <w:szCs w:val="22"/>
        </w:rPr>
      </w:pPr>
      <w:r w:rsidRPr="00CA3946">
        <w:rPr>
          <w:rFonts w:ascii="Tahoma" w:hAnsi="Tahoma" w:cs="Tahoma"/>
          <w:sz w:val="22"/>
          <w:szCs w:val="22"/>
        </w:rPr>
        <w:t>Società organizzatrice:</w:t>
      </w:r>
      <w:r>
        <w:rPr>
          <w:rFonts w:ascii="Tahoma" w:hAnsi="Tahoma" w:cs="Tahoma"/>
          <w:sz w:val="22"/>
          <w:szCs w:val="22"/>
        </w:rPr>
        <w:t xml:space="preserve"> </w:t>
      </w:r>
      <w:r w:rsidRPr="009D18C6">
        <w:rPr>
          <w:rFonts w:ascii="Tahoma" w:hAnsi="Tahoma" w:cs="Tahoma"/>
          <w:b/>
          <w:sz w:val="22"/>
          <w:szCs w:val="22"/>
        </w:rPr>
        <w:t>A.S.D. VALDELSA</w:t>
      </w:r>
    </w:p>
    <w:p w:rsidR="00D337B5" w:rsidRPr="00CA3946" w:rsidRDefault="00D337B5" w:rsidP="00D337B5">
      <w:pPr>
        <w:jc w:val="both"/>
        <w:rPr>
          <w:rFonts w:ascii="Tahoma" w:hAnsi="Tahoma" w:cs="Tahoma"/>
          <w:sz w:val="22"/>
          <w:szCs w:val="22"/>
        </w:rPr>
      </w:pPr>
      <w:proofErr w:type="spellStart"/>
      <w:r>
        <w:rPr>
          <w:rFonts w:ascii="Tahoma" w:hAnsi="Tahoma" w:cs="Tahoma"/>
          <w:sz w:val="22"/>
          <w:szCs w:val="22"/>
        </w:rPr>
        <w:t>Ref</w:t>
      </w:r>
      <w:proofErr w:type="spellEnd"/>
      <w:r>
        <w:rPr>
          <w:rFonts w:ascii="Tahoma" w:hAnsi="Tahoma" w:cs="Tahoma"/>
          <w:sz w:val="22"/>
          <w:szCs w:val="22"/>
        </w:rPr>
        <w:t xml:space="preserve">.: Lelli Franco  –  Cell. 3486032462 - @mail lelli1960@gmail.com </w:t>
      </w:r>
    </w:p>
    <w:p w:rsidR="00D337B5" w:rsidRDefault="00D337B5" w:rsidP="00D337B5">
      <w:pPr>
        <w:jc w:val="both"/>
        <w:rPr>
          <w:rFonts w:ascii="Tahoma" w:hAnsi="Tahoma" w:cs="Tahoma"/>
          <w:sz w:val="22"/>
          <w:szCs w:val="22"/>
        </w:rPr>
      </w:pPr>
      <w:r w:rsidRPr="00CA3946">
        <w:rPr>
          <w:rFonts w:ascii="Tahoma" w:hAnsi="Tahoma" w:cs="Tahoma"/>
          <w:sz w:val="22"/>
          <w:szCs w:val="22"/>
        </w:rPr>
        <w:t xml:space="preserve">Raduno: ore 6,30 c/o </w:t>
      </w:r>
      <w:r>
        <w:rPr>
          <w:rFonts w:ascii="Tahoma" w:hAnsi="Tahoma" w:cs="Tahoma"/>
          <w:sz w:val="22"/>
          <w:szCs w:val="22"/>
        </w:rPr>
        <w:t>LA VOGLIA MATTA – Via Salvo D’Acquisto, 41 – 56025 PONTEDERA (PI)</w:t>
      </w:r>
    </w:p>
    <w:p w:rsidR="002F2B8C" w:rsidRDefault="002F2B8C" w:rsidP="00D337B5">
      <w:pPr>
        <w:jc w:val="both"/>
        <w:rPr>
          <w:rFonts w:ascii="Tahoma" w:hAnsi="Tahoma" w:cs="Tahoma"/>
          <w:sz w:val="22"/>
          <w:szCs w:val="22"/>
        </w:rPr>
      </w:pPr>
    </w:p>
    <w:p w:rsidR="002F2B8C" w:rsidRPr="00CA3946" w:rsidRDefault="002F2B8C" w:rsidP="00D337B5">
      <w:pPr>
        <w:jc w:val="both"/>
        <w:rPr>
          <w:rFonts w:ascii="Tahoma" w:hAnsi="Tahoma" w:cs="Tahoma"/>
          <w:sz w:val="22"/>
          <w:szCs w:val="22"/>
        </w:rPr>
      </w:pPr>
    </w:p>
    <w:p w:rsidR="00F87D2F" w:rsidRPr="00BB24AA" w:rsidRDefault="00122DC0" w:rsidP="00BB24AA">
      <w:pPr>
        <w:spacing w:before="120"/>
        <w:rPr>
          <w:rFonts w:ascii="Tahoma" w:hAnsi="Tahoma" w:cs="Tahoma"/>
          <w:b/>
          <w:color w:val="FF0000"/>
          <w:u w:val="single"/>
        </w:rPr>
      </w:pPr>
      <w:r w:rsidRPr="00BB24AA">
        <w:rPr>
          <w:rFonts w:ascii="Tahoma" w:hAnsi="Tahoma" w:cs="Tahoma"/>
          <w:b/>
          <w:u w:val="single"/>
        </w:rPr>
        <w:lastRenderedPageBreak/>
        <w:t>2</w:t>
      </w:r>
      <w:r w:rsidRPr="00BB24AA">
        <w:rPr>
          <w:rFonts w:ascii="Tahoma" w:hAnsi="Tahoma" w:cs="Tahoma"/>
          <w:b/>
          <w:u w:val="single"/>
          <w:vertAlign w:val="superscript"/>
        </w:rPr>
        <w:t>a</w:t>
      </w:r>
      <w:r w:rsidRPr="00BB24AA">
        <w:rPr>
          <w:rFonts w:ascii="Tahoma" w:hAnsi="Tahoma" w:cs="Tahoma"/>
          <w:b/>
          <w:u w:val="single"/>
        </w:rPr>
        <w:t xml:space="preserve"> prova</w:t>
      </w:r>
      <w:r w:rsidRPr="00BB24AA">
        <w:rPr>
          <w:rFonts w:ascii="Tahoma" w:hAnsi="Tahoma" w:cs="Tahoma"/>
          <w:b/>
          <w:color w:val="FF0000"/>
          <w:u w:val="single"/>
        </w:rPr>
        <w:t xml:space="preserve"> </w:t>
      </w:r>
      <w:r w:rsidR="001A0D01" w:rsidRPr="00BB24AA">
        <w:rPr>
          <w:rFonts w:ascii="Tahoma" w:hAnsi="Tahoma" w:cs="Tahoma"/>
          <w:b/>
          <w:color w:val="FF0000"/>
          <w:u w:val="single"/>
        </w:rPr>
        <w:t xml:space="preserve">– </w:t>
      </w:r>
      <w:r w:rsidR="003D6E8D" w:rsidRPr="00BB24AA">
        <w:rPr>
          <w:rFonts w:ascii="Tahoma" w:hAnsi="Tahoma" w:cs="Tahoma"/>
          <w:b/>
          <w:color w:val="FF0000"/>
          <w:u w:val="single"/>
        </w:rPr>
        <w:t xml:space="preserve"> </w:t>
      </w:r>
      <w:r w:rsidR="00216C17" w:rsidRPr="00BB24AA">
        <w:rPr>
          <w:rFonts w:ascii="Tahoma" w:hAnsi="Tahoma" w:cs="Tahoma"/>
          <w:b/>
          <w:color w:val="FF0000"/>
          <w:u w:val="single"/>
        </w:rPr>
        <w:t>08 ottobre</w:t>
      </w:r>
      <w:r w:rsidR="00BB24AA" w:rsidRPr="00BB24AA">
        <w:rPr>
          <w:rFonts w:ascii="Tahoma" w:hAnsi="Tahoma" w:cs="Tahoma"/>
          <w:b/>
          <w:color w:val="FF0000"/>
          <w:u w:val="single"/>
        </w:rPr>
        <w:t xml:space="preserve"> 2017</w:t>
      </w:r>
      <w:r w:rsidR="003D6E8D" w:rsidRPr="00BB24AA">
        <w:rPr>
          <w:rFonts w:ascii="Tahoma" w:hAnsi="Tahoma" w:cs="Tahoma"/>
          <w:b/>
          <w:color w:val="FF0000"/>
          <w:u w:val="single"/>
        </w:rPr>
        <w:t xml:space="preserve"> -</w:t>
      </w:r>
    </w:p>
    <w:p w:rsidR="00BB24AA" w:rsidRDefault="00216C17" w:rsidP="00992914">
      <w:pPr>
        <w:rPr>
          <w:rFonts w:ascii="Tahoma" w:hAnsi="Tahoma" w:cs="Tahoma"/>
          <w:b/>
        </w:rPr>
      </w:pPr>
      <w:r w:rsidRPr="00216C17">
        <w:rPr>
          <w:rFonts w:ascii="Tahoma" w:hAnsi="Tahoma" w:cs="Tahoma"/>
          <w:b/>
        </w:rPr>
        <w:t>ELSA (Granaiolo</w:t>
      </w:r>
      <w:r>
        <w:rPr>
          <w:rFonts w:ascii="Tahoma" w:hAnsi="Tahoma" w:cs="Tahoma"/>
          <w:b/>
        </w:rPr>
        <w:t>/Certaldo</w:t>
      </w:r>
      <w:r w:rsidRPr="00216C17">
        <w:rPr>
          <w:rFonts w:ascii="Tahoma" w:hAnsi="Tahoma" w:cs="Tahoma"/>
          <w:b/>
        </w:rPr>
        <w:t xml:space="preserve">) </w:t>
      </w:r>
    </w:p>
    <w:p w:rsidR="00EC676F" w:rsidRDefault="00EC676F" w:rsidP="00EC676F">
      <w:pPr>
        <w:jc w:val="both"/>
        <w:rPr>
          <w:rFonts w:ascii="Tahoma" w:hAnsi="Tahoma" w:cs="Tahoma"/>
          <w:b/>
          <w:sz w:val="22"/>
        </w:rPr>
      </w:pPr>
      <w:r w:rsidRPr="00CA3946">
        <w:rPr>
          <w:rFonts w:ascii="Tahoma" w:hAnsi="Tahoma" w:cs="Tahoma"/>
          <w:sz w:val="22"/>
        </w:rPr>
        <w:t>Società organizzatrice:</w:t>
      </w:r>
      <w:r>
        <w:rPr>
          <w:rFonts w:ascii="Tahoma" w:hAnsi="Tahoma" w:cs="Tahoma"/>
          <w:sz w:val="22"/>
        </w:rPr>
        <w:t xml:space="preserve"> </w:t>
      </w:r>
      <w:r>
        <w:rPr>
          <w:rFonts w:ascii="Tahoma" w:hAnsi="Tahoma" w:cs="Tahoma"/>
          <w:b/>
          <w:sz w:val="22"/>
        </w:rPr>
        <w:t xml:space="preserve">APO A.S.D. </w:t>
      </w:r>
    </w:p>
    <w:p w:rsidR="00EC676F" w:rsidRPr="00EC676F" w:rsidRDefault="00EC676F" w:rsidP="00EC676F">
      <w:pPr>
        <w:jc w:val="both"/>
        <w:rPr>
          <w:rFonts w:ascii="Tahoma" w:hAnsi="Tahoma" w:cs="Tahoma"/>
          <w:sz w:val="22"/>
        </w:rPr>
      </w:pPr>
      <w:proofErr w:type="spellStart"/>
      <w:r>
        <w:rPr>
          <w:rFonts w:ascii="Tahoma" w:hAnsi="Tahoma" w:cs="Tahoma"/>
          <w:sz w:val="22"/>
        </w:rPr>
        <w:t>Ref</w:t>
      </w:r>
      <w:proofErr w:type="spellEnd"/>
      <w:r>
        <w:rPr>
          <w:rFonts w:ascii="Tahoma" w:hAnsi="Tahoma" w:cs="Tahoma"/>
          <w:sz w:val="22"/>
        </w:rPr>
        <w:t xml:space="preserve">.: Salsetta Giovanni – Cell. 330267720 - @mail  </w:t>
      </w:r>
      <w:r w:rsidRPr="00EC676F">
        <w:rPr>
          <w:rFonts w:ascii="Tahoma" w:hAnsi="Tahoma" w:cs="Tahoma"/>
          <w:sz w:val="22"/>
        </w:rPr>
        <w:t>info@apo-firenze.it</w:t>
      </w:r>
    </w:p>
    <w:p w:rsidR="00EC676F" w:rsidRPr="00CA3946" w:rsidRDefault="00EC676F" w:rsidP="00EC676F">
      <w:pPr>
        <w:jc w:val="both"/>
        <w:rPr>
          <w:rFonts w:ascii="Tahoma" w:hAnsi="Tahoma" w:cs="Tahoma"/>
          <w:sz w:val="22"/>
        </w:rPr>
      </w:pPr>
      <w:r w:rsidRPr="00CA3946">
        <w:rPr>
          <w:rFonts w:ascii="Tahoma" w:hAnsi="Tahoma" w:cs="Tahoma"/>
          <w:sz w:val="22"/>
        </w:rPr>
        <w:t xml:space="preserve">Raduno: ore </w:t>
      </w:r>
      <w:r w:rsidR="00D337B5" w:rsidRPr="00D337B5">
        <w:rPr>
          <w:rFonts w:ascii="Tahoma" w:hAnsi="Tahoma" w:cs="Tahoma"/>
          <w:b/>
          <w:color w:val="FF0000"/>
          <w:sz w:val="22"/>
        </w:rPr>
        <w:t>7,00</w:t>
      </w:r>
      <w:r w:rsidRPr="00D337B5">
        <w:rPr>
          <w:rFonts w:ascii="Tahoma" w:hAnsi="Tahoma" w:cs="Tahoma"/>
          <w:color w:val="FF0000"/>
          <w:sz w:val="22"/>
        </w:rPr>
        <w:t xml:space="preserve"> </w:t>
      </w:r>
      <w:r w:rsidRPr="00CA3946">
        <w:rPr>
          <w:rFonts w:ascii="Tahoma" w:hAnsi="Tahoma" w:cs="Tahoma"/>
          <w:sz w:val="22"/>
        </w:rPr>
        <w:t xml:space="preserve">c/o Circolo ARCI </w:t>
      </w:r>
      <w:proofErr w:type="spellStart"/>
      <w:r w:rsidRPr="00CA3946">
        <w:rPr>
          <w:rFonts w:ascii="Tahoma" w:hAnsi="Tahoma" w:cs="Tahoma"/>
          <w:sz w:val="22"/>
        </w:rPr>
        <w:t>S.Andrea</w:t>
      </w:r>
      <w:proofErr w:type="spellEnd"/>
    </w:p>
    <w:p w:rsidR="00CD62D7" w:rsidRDefault="00CD62D7" w:rsidP="00D545A5">
      <w:pPr>
        <w:jc w:val="both"/>
        <w:rPr>
          <w:sz w:val="22"/>
        </w:rPr>
      </w:pPr>
    </w:p>
    <w:p w:rsidR="004418F0" w:rsidRDefault="003D6E8D" w:rsidP="00D62147">
      <w:pPr>
        <w:pStyle w:val="Corpodeltesto"/>
        <w:rPr>
          <w:rFonts w:ascii="Tahoma" w:hAnsi="Tahoma" w:cs="Tahoma"/>
          <w:sz w:val="22"/>
          <w:szCs w:val="22"/>
        </w:rPr>
      </w:pPr>
      <w:r w:rsidRPr="00681493">
        <w:rPr>
          <w:rFonts w:ascii="Tahoma" w:hAnsi="Tahoma" w:cs="Tahoma"/>
          <w:b/>
        </w:rPr>
        <w:t>Art. 9</w:t>
      </w:r>
      <w:r w:rsidR="00122DC0" w:rsidRPr="00681493">
        <w:rPr>
          <w:rFonts w:ascii="Tahoma" w:hAnsi="Tahoma" w:cs="Tahoma"/>
          <w:b/>
        </w:rPr>
        <w:t xml:space="preserve"> – CONDOTTA DI GARA</w:t>
      </w:r>
      <w:r w:rsidR="00122DC0" w:rsidRPr="00681493">
        <w:rPr>
          <w:rFonts w:ascii="Tahoma" w:hAnsi="Tahoma" w:cs="Tahoma"/>
        </w:rPr>
        <w:t xml:space="preserve"> </w:t>
      </w:r>
      <w:r w:rsidR="00122DC0" w:rsidRPr="00681493">
        <w:rPr>
          <w:rFonts w:ascii="Tahoma" w:hAnsi="Tahoma" w:cs="Tahoma"/>
          <w:sz w:val="22"/>
          <w:szCs w:val="22"/>
        </w:rPr>
        <w:t>–</w:t>
      </w:r>
    </w:p>
    <w:p w:rsidR="00122DC0" w:rsidRPr="00681493" w:rsidRDefault="00122DC0" w:rsidP="00D62147">
      <w:pPr>
        <w:pStyle w:val="Corpodeltesto"/>
        <w:rPr>
          <w:rFonts w:ascii="Tahoma" w:hAnsi="Tahoma" w:cs="Tahoma"/>
          <w:sz w:val="22"/>
          <w:szCs w:val="22"/>
        </w:rPr>
      </w:pPr>
      <w:r w:rsidRPr="00681493">
        <w:rPr>
          <w:rFonts w:ascii="Tahoma" w:hAnsi="Tahoma" w:cs="Tahoma"/>
          <w:sz w:val="22"/>
          <w:szCs w:val="22"/>
        </w:rPr>
        <w:t xml:space="preserve">La gara </w:t>
      </w:r>
      <w:proofErr w:type="spellStart"/>
      <w:r w:rsidRPr="00681493">
        <w:rPr>
          <w:rFonts w:ascii="Tahoma" w:hAnsi="Tahoma" w:cs="Tahoma"/>
          <w:sz w:val="22"/>
          <w:szCs w:val="22"/>
        </w:rPr>
        <w:t>é</w:t>
      </w:r>
      <w:proofErr w:type="spellEnd"/>
      <w:r w:rsidRPr="00681493">
        <w:rPr>
          <w:rFonts w:ascii="Tahoma" w:hAnsi="Tahoma" w:cs="Tahoma"/>
          <w:sz w:val="22"/>
          <w:szCs w:val="22"/>
        </w:rPr>
        <w:t xml:space="preserve"> a turno unico di 3 ore. Valgono le disposizioni del presente Regolamento e le disposizioni generali riportate nella Circolare Normativa </w:t>
      </w:r>
      <w:r w:rsidR="007F12A3" w:rsidRPr="00681493">
        <w:rPr>
          <w:rFonts w:ascii="Tahoma" w:hAnsi="Tahoma" w:cs="Tahoma"/>
          <w:sz w:val="22"/>
          <w:szCs w:val="22"/>
        </w:rPr>
        <w:t>201</w:t>
      </w:r>
      <w:r w:rsidR="00216C17" w:rsidRPr="00681493">
        <w:rPr>
          <w:rFonts w:ascii="Tahoma" w:hAnsi="Tahoma" w:cs="Tahoma"/>
          <w:sz w:val="22"/>
          <w:szCs w:val="22"/>
        </w:rPr>
        <w:t>7</w:t>
      </w:r>
      <w:r w:rsidR="00D62147" w:rsidRPr="00681493">
        <w:rPr>
          <w:rFonts w:ascii="Tahoma" w:hAnsi="Tahoma" w:cs="Tahoma"/>
          <w:sz w:val="22"/>
          <w:szCs w:val="22"/>
        </w:rPr>
        <w:t>.</w:t>
      </w:r>
    </w:p>
    <w:p w:rsidR="00E85A6B" w:rsidRPr="00681493" w:rsidRDefault="00E85A6B" w:rsidP="00D62147">
      <w:pPr>
        <w:pStyle w:val="Corpodeltesto"/>
        <w:rPr>
          <w:rFonts w:ascii="Tahoma" w:hAnsi="Tahoma" w:cs="Tahoma"/>
          <w:sz w:val="22"/>
          <w:szCs w:val="22"/>
        </w:rPr>
      </w:pPr>
    </w:p>
    <w:p w:rsidR="00E85A6B" w:rsidRPr="00681493" w:rsidRDefault="00E85A6B" w:rsidP="00D62147">
      <w:pPr>
        <w:pStyle w:val="Corpodeltesto"/>
        <w:rPr>
          <w:rFonts w:ascii="Tahoma" w:hAnsi="Tahoma" w:cs="Tahoma"/>
          <w:sz w:val="22"/>
          <w:szCs w:val="22"/>
        </w:rPr>
      </w:pPr>
      <w:r w:rsidRPr="00681493">
        <w:rPr>
          <w:rFonts w:ascii="Tahoma" w:hAnsi="Tahoma" w:cs="Tahoma"/>
          <w:sz w:val="22"/>
          <w:szCs w:val="22"/>
        </w:rPr>
        <w:t>Tutte le prove sono a tecnica libera, con le seguenti limitazioni:</w:t>
      </w:r>
    </w:p>
    <w:p w:rsidR="00E85A6B" w:rsidRPr="00681493" w:rsidRDefault="00E85A6B" w:rsidP="00E85A6B">
      <w:pPr>
        <w:pStyle w:val="Corpodeltesto"/>
        <w:rPr>
          <w:rFonts w:ascii="Tahoma" w:hAnsi="Tahoma" w:cs="Tahoma"/>
          <w:sz w:val="22"/>
          <w:szCs w:val="22"/>
        </w:rPr>
      </w:pPr>
      <w:r w:rsidRPr="00681493">
        <w:rPr>
          <w:rFonts w:ascii="Tahoma" w:hAnsi="Tahoma" w:cs="Tahoma"/>
          <w:sz w:val="22"/>
          <w:szCs w:val="22"/>
        </w:rPr>
        <w:t xml:space="preserve">Misura massima della </w:t>
      </w:r>
      <w:proofErr w:type="spellStart"/>
      <w:r w:rsidRPr="00681493">
        <w:rPr>
          <w:rFonts w:ascii="Tahoma" w:hAnsi="Tahoma" w:cs="Tahoma"/>
          <w:sz w:val="22"/>
          <w:szCs w:val="22"/>
        </w:rPr>
        <w:t>roubaisienne</w:t>
      </w:r>
      <w:proofErr w:type="spellEnd"/>
      <w:r w:rsidRPr="00681493">
        <w:rPr>
          <w:rFonts w:ascii="Tahoma" w:hAnsi="Tahoma" w:cs="Tahoma"/>
          <w:sz w:val="22"/>
          <w:szCs w:val="22"/>
        </w:rPr>
        <w:t xml:space="preserve"> </w:t>
      </w:r>
      <w:r w:rsidRPr="00681493">
        <w:rPr>
          <w:rFonts w:ascii="Tahoma" w:hAnsi="Tahoma" w:cs="Tahoma"/>
          <w:b/>
          <w:sz w:val="22"/>
          <w:szCs w:val="22"/>
          <w:u w:val="single"/>
        </w:rPr>
        <w:t>13,00 m</w:t>
      </w:r>
      <w:r w:rsidRPr="00681493">
        <w:rPr>
          <w:rFonts w:ascii="Tahoma" w:hAnsi="Tahoma" w:cs="Tahoma"/>
          <w:sz w:val="22"/>
          <w:szCs w:val="22"/>
        </w:rPr>
        <w:t xml:space="preserve">; misura massima della canna bolognese </w:t>
      </w:r>
      <w:r w:rsidRPr="001F48F4">
        <w:rPr>
          <w:rFonts w:ascii="Tahoma" w:hAnsi="Tahoma" w:cs="Tahoma"/>
          <w:b/>
          <w:sz w:val="22"/>
          <w:szCs w:val="22"/>
        </w:rPr>
        <w:t>8</w:t>
      </w:r>
      <w:r w:rsidR="001F48F4" w:rsidRPr="001F48F4">
        <w:rPr>
          <w:rFonts w:ascii="Tahoma" w:hAnsi="Tahoma" w:cs="Tahoma"/>
          <w:b/>
          <w:sz w:val="22"/>
          <w:szCs w:val="22"/>
        </w:rPr>
        <w:t>,00 m</w:t>
      </w:r>
      <w:r w:rsidRPr="00681493">
        <w:rPr>
          <w:rFonts w:ascii="Tahoma" w:hAnsi="Tahoma" w:cs="Tahoma"/>
          <w:sz w:val="22"/>
          <w:szCs w:val="22"/>
        </w:rPr>
        <w:t xml:space="preserve">; misura massima della canna fissa </w:t>
      </w:r>
      <w:r w:rsidRPr="001F48F4">
        <w:rPr>
          <w:rFonts w:ascii="Tahoma" w:hAnsi="Tahoma" w:cs="Tahoma"/>
          <w:b/>
          <w:sz w:val="22"/>
          <w:szCs w:val="22"/>
        </w:rPr>
        <w:t>9</w:t>
      </w:r>
      <w:r w:rsidR="001F48F4">
        <w:rPr>
          <w:rFonts w:ascii="Tahoma" w:hAnsi="Tahoma" w:cs="Tahoma"/>
          <w:b/>
          <w:sz w:val="22"/>
          <w:szCs w:val="22"/>
        </w:rPr>
        <w:t>,00</w:t>
      </w:r>
      <w:r w:rsidRPr="001F48F4">
        <w:rPr>
          <w:rFonts w:ascii="Tahoma" w:hAnsi="Tahoma" w:cs="Tahoma"/>
          <w:b/>
          <w:sz w:val="22"/>
          <w:szCs w:val="22"/>
        </w:rPr>
        <w:t xml:space="preserve"> m</w:t>
      </w:r>
      <w:r w:rsidRPr="00681493">
        <w:rPr>
          <w:rFonts w:ascii="Tahoma" w:hAnsi="Tahoma" w:cs="Tahoma"/>
          <w:sz w:val="22"/>
          <w:szCs w:val="22"/>
        </w:rPr>
        <w:t>;  non è permessa la pesca a fondo.</w:t>
      </w:r>
    </w:p>
    <w:p w:rsidR="00E85A6B" w:rsidRDefault="00E85A6B" w:rsidP="00E85A6B">
      <w:pPr>
        <w:pStyle w:val="Corpodeltesto"/>
        <w:rPr>
          <w:rFonts w:ascii="Tahoma" w:hAnsi="Tahoma" w:cs="Tahoma"/>
          <w:sz w:val="20"/>
        </w:rPr>
      </w:pPr>
    </w:p>
    <w:p w:rsidR="00B340A9" w:rsidRDefault="00B340A9">
      <w:pPr>
        <w:pStyle w:val="Corpodeltesto"/>
        <w:rPr>
          <w:rFonts w:ascii="Tahoma" w:hAnsi="Tahoma" w:cs="Tahoma"/>
          <w:b/>
          <w:szCs w:val="24"/>
          <w:u w:val="single"/>
        </w:rPr>
      </w:pPr>
      <w:r w:rsidRPr="00B340A9">
        <w:rPr>
          <w:rFonts w:ascii="Tahoma" w:hAnsi="Tahoma" w:cs="Tahoma"/>
          <w:b/>
          <w:szCs w:val="24"/>
          <w:u w:val="single"/>
        </w:rPr>
        <w:t xml:space="preserve">SEGNALI </w:t>
      </w:r>
      <w:r w:rsidR="00340B25">
        <w:rPr>
          <w:rFonts w:ascii="Tahoma" w:hAnsi="Tahoma" w:cs="Tahoma"/>
          <w:b/>
          <w:szCs w:val="24"/>
          <w:u w:val="single"/>
        </w:rPr>
        <w:t>SONORI PER LE DIVERSE FASI DELLA</w:t>
      </w:r>
      <w:r w:rsidRPr="00B340A9">
        <w:rPr>
          <w:rFonts w:ascii="Tahoma" w:hAnsi="Tahoma" w:cs="Tahoma"/>
          <w:b/>
          <w:szCs w:val="24"/>
          <w:u w:val="single"/>
        </w:rPr>
        <w:t xml:space="preserve"> GARA:</w:t>
      </w:r>
    </w:p>
    <w:p w:rsidR="00681493" w:rsidRPr="00B340A9" w:rsidRDefault="00681493">
      <w:pPr>
        <w:pStyle w:val="Corpodeltesto"/>
        <w:rPr>
          <w:rFonts w:ascii="Tahoma" w:hAnsi="Tahoma" w:cs="Tahoma"/>
          <w:b/>
          <w:szCs w:val="24"/>
          <w:u w:val="single"/>
        </w:rPr>
      </w:pPr>
    </w:p>
    <w:p w:rsidR="00B340A9" w:rsidRDefault="00B340A9">
      <w:pPr>
        <w:pStyle w:val="Corpodeltesto"/>
        <w:rPr>
          <w:sz w:val="23"/>
          <w:szCs w:val="23"/>
        </w:rPr>
      </w:pPr>
      <w:r w:rsidRPr="00681493">
        <w:rPr>
          <w:rFonts w:ascii="Tahoma" w:hAnsi="Tahoma" w:cs="Tahoma"/>
          <w:b/>
          <w:bCs/>
          <w:sz w:val="23"/>
          <w:szCs w:val="23"/>
        </w:rPr>
        <w:t>Il PRIMO SEGNALE</w:t>
      </w:r>
      <w:r>
        <w:rPr>
          <w:b/>
          <w:bCs/>
          <w:sz w:val="23"/>
          <w:szCs w:val="23"/>
        </w:rPr>
        <w:t xml:space="preserve"> </w:t>
      </w:r>
      <w:r w:rsidRPr="00681493">
        <w:rPr>
          <w:rFonts w:ascii="Tahoma" w:hAnsi="Tahoma" w:cs="Tahoma"/>
          <w:sz w:val="22"/>
          <w:szCs w:val="22"/>
        </w:rPr>
        <w:t>avviserà i concorrenti che 5 minuti dopo inizierà il controllo di esche e pasture da parte del Giudice di gara.</w:t>
      </w:r>
      <w:r>
        <w:rPr>
          <w:sz w:val="23"/>
          <w:szCs w:val="23"/>
        </w:rPr>
        <w:t xml:space="preserve"> </w:t>
      </w:r>
    </w:p>
    <w:p w:rsidR="00681493" w:rsidRDefault="00681493">
      <w:pPr>
        <w:pStyle w:val="Corpodeltesto"/>
        <w:rPr>
          <w:sz w:val="23"/>
          <w:szCs w:val="23"/>
        </w:rPr>
      </w:pPr>
    </w:p>
    <w:p w:rsidR="00B340A9" w:rsidRDefault="00B340A9">
      <w:pPr>
        <w:pStyle w:val="Corpodeltesto"/>
        <w:rPr>
          <w:sz w:val="22"/>
          <w:szCs w:val="23"/>
        </w:rPr>
      </w:pPr>
      <w:r w:rsidRPr="00681493">
        <w:rPr>
          <w:rFonts w:ascii="Tahoma" w:hAnsi="Tahoma" w:cs="Tahoma"/>
          <w:b/>
          <w:bCs/>
          <w:sz w:val="23"/>
          <w:szCs w:val="23"/>
        </w:rPr>
        <w:t>Al SECONDO SEGNALE</w:t>
      </w:r>
      <w:r>
        <w:rPr>
          <w:b/>
          <w:bCs/>
          <w:sz w:val="23"/>
          <w:szCs w:val="23"/>
        </w:rPr>
        <w:t xml:space="preserve"> </w:t>
      </w:r>
      <w:r w:rsidRPr="00681493">
        <w:rPr>
          <w:rFonts w:ascii="Tahoma" w:hAnsi="Tahoma" w:cs="Tahoma"/>
          <w:sz w:val="22"/>
          <w:szCs w:val="23"/>
        </w:rPr>
        <w:t>i concorrenti potranno iniziare le operazioni di pasturazione pesante (per questa operazione saranno previsti 10 minuti). Le palle destinate alla pasturazione pesante potranno essere preparate soltanto dopo l’ingresso nel box e dopo che la quantità di esche e pasture sia stata verificata dall’addetto al controllo e comunque alla fine della pasturazione pesante e prima dell’ inizio della gara, le palle di pastura già pronte devono essere disfatte; al segnale di inizio gara il concorrente potrà riprendere le operazioni di pasturazione con le modalità della pasturazione leggera.</w:t>
      </w:r>
      <w:r w:rsidRPr="00681493">
        <w:rPr>
          <w:sz w:val="22"/>
          <w:szCs w:val="23"/>
        </w:rPr>
        <w:t xml:space="preserve"> </w:t>
      </w:r>
    </w:p>
    <w:p w:rsidR="00681493" w:rsidRDefault="00681493">
      <w:pPr>
        <w:pStyle w:val="Corpodeltesto"/>
        <w:rPr>
          <w:sz w:val="23"/>
          <w:szCs w:val="23"/>
        </w:rPr>
      </w:pPr>
    </w:p>
    <w:p w:rsidR="00B340A9" w:rsidRDefault="00B340A9">
      <w:pPr>
        <w:pStyle w:val="Corpodeltesto"/>
        <w:rPr>
          <w:sz w:val="22"/>
          <w:szCs w:val="23"/>
        </w:rPr>
      </w:pPr>
      <w:r w:rsidRPr="00681493">
        <w:rPr>
          <w:rFonts w:ascii="Tahoma" w:hAnsi="Tahoma" w:cs="Tahoma"/>
          <w:b/>
          <w:bCs/>
          <w:sz w:val="23"/>
          <w:szCs w:val="23"/>
        </w:rPr>
        <w:t>Il TERZO SEGNALE</w:t>
      </w:r>
      <w:r>
        <w:rPr>
          <w:b/>
          <w:bCs/>
          <w:sz w:val="23"/>
          <w:szCs w:val="23"/>
        </w:rPr>
        <w:t xml:space="preserve"> </w:t>
      </w:r>
      <w:r w:rsidRPr="00681493">
        <w:rPr>
          <w:rFonts w:ascii="Tahoma" w:hAnsi="Tahoma" w:cs="Tahoma"/>
          <w:sz w:val="22"/>
          <w:szCs w:val="23"/>
        </w:rPr>
        <w:t>indicherà l’inizio della gara durante la quale i concorrenti potranno effettuare solo la pasturazione leggera (per pasturazione leggera si intende quella effettuata manipolando e stringendo la pastura con una sola mano senza appoggiarsi su niente – coscia, secchio, ecc.). Solo nel caso che la pasturazione leggera venga effettuata con bigattini incollati, questi dovranno ugualmente essere presi con una sola mano, ma potranno in seguito essere manipolati con due mani per preparare la pallina. Le palline per la pasturazione leggera non potranno essere preparate prima dell’inizio della gara (</w:t>
      </w:r>
      <w:r w:rsidR="00AC1A9C" w:rsidRPr="00681493">
        <w:rPr>
          <w:rFonts w:ascii="Tahoma" w:hAnsi="Tahoma" w:cs="Tahoma"/>
          <w:sz w:val="22"/>
          <w:szCs w:val="23"/>
        </w:rPr>
        <w:t>terzo segnale</w:t>
      </w:r>
      <w:r w:rsidRPr="00681493">
        <w:rPr>
          <w:rFonts w:ascii="Tahoma" w:hAnsi="Tahoma" w:cs="Tahoma"/>
          <w:sz w:val="22"/>
          <w:szCs w:val="23"/>
        </w:rPr>
        <w:t>).</w:t>
      </w:r>
      <w:r w:rsidRPr="00681493">
        <w:rPr>
          <w:sz w:val="22"/>
          <w:szCs w:val="23"/>
        </w:rPr>
        <w:t xml:space="preserve"> </w:t>
      </w:r>
    </w:p>
    <w:p w:rsidR="00681493" w:rsidRDefault="00681493">
      <w:pPr>
        <w:pStyle w:val="Corpodeltesto"/>
        <w:rPr>
          <w:sz w:val="23"/>
          <w:szCs w:val="23"/>
        </w:rPr>
      </w:pPr>
    </w:p>
    <w:p w:rsidR="00B340A9" w:rsidRDefault="00B340A9">
      <w:pPr>
        <w:pStyle w:val="Corpodeltesto"/>
        <w:rPr>
          <w:sz w:val="22"/>
          <w:szCs w:val="23"/>
        </w:rPr>
      </w:pPr>
      <w:r w:rsidRPr="00681493">
        <w:rPr>
          <w:rFonts w:ascii="Tahoma" w:hAnsi="Tahoma" w:cs="Tahoma"/>
          <w:b/>
          <w:bCs/>
          <w:sz w:val="23"/>
          <w:szCs w:val="23"/>
        </w:rPr>
        <w:t>Il QUARTO SEGNALE</w:t>
      </w:r>
      <w:r>
        <w:rPr>
          <w:b/>
          <w:bCs/>
          <w:sz w:val="23"/>
          <w:szCs w:val="23"/>
        </w:rPr>
        <w:t xml:space="preserve"> </w:t>
      </w:r>
      <w:r w:rsidRPr="00681493">
        <w:rPr>
          <w:rFonts w:ascii="Tahoma" w:hAnsi="Tahoma" w:cs="Tahoma"/>
          <w:sz w:val="22"/>
          <w:szCs w:val="23"/>
        </w:rPr>
        <w:t>avvertirà i concorrenti che mancano 5 minuti al termine della gara.</w:t>
      </w:r>
      <w:r w:rsidRPr="00681493">
        <w:rPr>
          <w:sz w:val="22"/>
          <w:szCs w:val="23"/>
        </w:rPr>
        <w:t xml:space="preserve"> </w:t>
      </w:r>
    </w:p>
    <w:p w:rsidR="00681493" w:rsidRDefault="00681493">
      <w:pPr>
        <w:pStyle w:val="Corpodeltesto"/>
        <w:rPr>
          <w:sz w:val="23"/>
          <w:szCs w:val="23"/>
        </w:rPr>
      </w:pPr>
    </w:p>
    <w:p w:rsidR="00B340A9" w:rsidRPr="00681493" w:rsidRDefault="00B340A9">
      <w:pPr>
        <w:pStyle w:val="Corpodeltesto"/>
        <w:rPr>
          <w:rFonts w:ascii="Tahoma" w:hAnsi="Tahoma" w:cs="Tahoma"/>
          <w:sz w:val="22"/>
          <w:szCs w:val="23"/>
        </w:rPr>
      </w:pPr>
      <w:r w:rsidRPr="00681493">
        <w:rPr>
          <w:rFonts w:ascii="Tahoma" w:hAnsi="Tahoma" w:cs="Tahoma"/>
          <w:b/>
          <w:bCs/>
          <w:sz w:val="23"/>
          <w:szCs w:val="23"/>
        </w:rPr>
        <w:t>Il QUINTO SEGNALE</w:t>
      </w:r>
      <w:r>
        <w:rPr>
          <w:b/>
          <w:bCs/>
          <w:sz w:val="23"/>
          <w:szCs w:val="23"/>
        </w:rPr>
        <w:t xml:space="preserve"> </w:t>
      </w:r>
      <w:r w:rsidRPr="00681493">
        <w:rPr>
          <w:rFonts w:ascii="Tahoma" w:hAnsi="Tahoma" w:cs="Tahoma"/>
          <w:sz w:val="22"/>
          <w:szCs w:val="23"/>
        </w:rPr>
        <w:t>indicherà il termine della gara; dopo questo segnale nessuna cattura sarà valida a meno che il pesce non sia già completamente al di fuori dell’acqua. Le prede estratte dall'acqua dopo il segnale di chiusura della gara o del turno di pesca non sono valide; pertanto all’ inizio del segnale devono considerarsi valide tutti i pesci che non sono a contatto con l’ acqua e che fino al recupero definitivo non entrano ulteriormente a contatto con l’ acqua (più precisamente: un pesce catturato prima del segnale di fine gara che al suono è fuori dall’acqua, nel movimento di recupero non può più toccare l’ acqua per essere considerato valido).</w:t>
      </w:r>
    </w:p>
    <w:p w:rsidR="00B340A9" w:rsidRDefault="00B340A9">
      <w:pPr>
        <w:pStyle w:val="Corpodeltesto"/>
        <w:rPr>
          <w:rFonts w:ascii="Tahoma" w:hAnsi="Tahoma" w:cs="Tahoma"/>
          <w:sz w:val="18"/>
          <w:szCs w:val="18"/>
        </w:rPr>
      </w:pPr>
    </w:p>
    <w:p w:rsidR="000A7A97" w:rsidRPr="00CA3946" w:rsidRDefault="000A7A97">
      <w:pPr>
        <w:pStyle w:val="Corpodeltesto"/>
        <w:rPr>
          <w:rFonts w:ascii="Tahoma" w:hAnsi="Tahoma" w:cs="Tahoma"/>
          <w:sz w:val="22"/>
          <w:szCs w:val="22"/>
        </w:rPr>
      </w:pPr>
      <w:r w:rsidRPr="00CA3946">
        <w:rPr>
          <w:rFonts w:ascii="Tahoma" w:hAnsi="Tahoma" w:cs="Tahoma"/>
          <w:sz w:val="22"/>
          <w:szCs w:val="22"/>
        </w:rPr>
        <w:t>Tutti i partecipanti sono tenuti al rispetto della Circolare Normativa del corrente anno ed in particolare sono tenuti a:</w:t>
      </w:r>
    </w:p>
    <w:p w:rsidR="000A7A97" w:rsidRPr="00CA3946" w:rsidRDefault="000A7A97" w:rsidP="000A7A97">
      <w:pPr>
        <w:pStyle w:val="Corpodeltesto"/>
        <w:numPr>
          <w:ilvl w:val="0"/>
          <w:numId w:val="2"/>
        </w:numPr>
        <w:rPr>
          <w:rFonts w:ascii="Tahoma" w:hAnsi="Tahoma" w:cs="Tahoma"/>
          <w:b/>
          <w:sz w:val="22"/>
          <w:szCs w:val="22"/>
        </w:rPr>
      </w:pPr>
      <w:r w:rsidRPr="00CA3946">
        <w:rPr>
          <w:rFonts w:ascii="Tahoma" w:hAnsi="Tahoma" w:cs="Tahoma"/>
          <w:sz w:val="22"/>
          <w:szCs w:val="22"/>
        </w:rPr>
        <w:t xml:space="preserve">mantenere un comportamento tale da non ostacolare l’azione di altri concorrenti; </w:t>
      </w:r>
    </w:p>
    <w:p w:rsidR="000A7A97" w:rsidRPr="00CA3946" w:rsidRDefault="000A7A97" w:rsidP="000A7A97">
      <w:pPr>
        <w:pStyle w:val="Corpodeltesto"/>
        <w:numPr>
          <w:ilvl w:val="0"/>
          <w:numId w:val="2"/>
        </w:numPr>
        <w:rPr>
          <w:rFonts w:ascii="Tahoma" w:hAnsi="Tahoma" w:cs="Tahoma"/>
          <w:b/>
          <w:sz w:val="22"/>
          <w:szCs w:val="22"/>
        </w:rPr>
      </w:pPr>
      <w:r w:rsidRPr="00CA3946">
        <w:rPr>
          <w:rFonts w:ascii="Tahoma" w:hAnsi="Tahoma" w:cs="Tahoma"/>
          <w:sz w:val="22"/>
          <w:szCs w:val="22"/>
        </w:rPr>
        <w:t xml:space="preserve">tenere un contegno corretto nei confronti degli Ufficiali di Gara e di tutti gli incaricati della organizzazione; </w:t>
      </w:r>
    </w:p>
    <w:p w:rsidR="000A7A97" w:rsidRPr="00CA3946" w:rsidRDefault="000A7A97" w:rsidP="000A7A97">
      <w:pPr>
        <w:pStyle w:val="Corpodeltesto"/>
        <w:numPr>
          <w:ilvl w:val="0"/>
          <w:numId w:val="2"/>
        </w:numPr>
        <w:rPr>
          <w:rFonts w:ascii="Tahoma" w:hAnsi="Tahoma" w:cs="Tahoma"/>
          <w:b/>
          <w:sz w:val="22"/>
          <w:szCs w:val="22"/>
        </w:rPr>
      </w:pPr>
      <w:r w:rsidRPr="00CA3946">
        <w:rPr>
          <w:rFonts w:ascii="Tahoma" w:hAnsi="Tahoma" w:cs="Tahoma"/>
          <w:sz w:val="22"/>
          <w:szCs w:val="22"/>
        </w:rPr>
        <w:t xml:space="preserve">rispettare gli ordini dati dagli Ufficiali di Gara; </w:t>
      </w:r>
    </w:p>
    <w:p w:rsidR="000A7A97" w:rsidRPr="00CA3946" w:rsidRDefault="000A7A97" w:rsidP="000A7A97">
      <w:pPr>
        <w:pStyle w:val="Corpodeltesto"/>
        <w:numPr>
          <w:ilvl w:val="0"/>
          <w:numId w:val="2"/>
        </w:numPr>
        <w:rPr>
          <w:rFonts w:ascii="Tahoma" w:hAnsi="Tahoma" w:cs="Tahoma"/>
          <w:b/>
          <w:sz w:val="22"/>
          <w:szCs w:val="22"/>
        </w:rPr>
      </w:pPr>
      <w:r w:rsidRPr="00CA3946">
        <w:rPr>
          <w:rFonts w:ascii="Tahoma" w:hAnsi="Tahoma" w:cs="Tahoma"/>
          <w:sz w:val="22"/>
          <w:szCs w:val="22"/>
        </w:rPr>
        <w:t>sottoporsi se richiesto al controllo preliminare avanti l’inizio della gara ed a eventuali successivi accertamenti da parte di Ufficiali di Gara</w:t>
      </w:r>
    </w:p>
    <w:p w:rsidR="000A7A97" w:rsidRDefault="000A7A97">
      <w:pPr>
        <w:pStyle w:val="Corpodeltesto"/>
        <w:rPr>
          <w:sz w:val="23"/>
          <w:szCs w:val="23"/>
        </w:rPr>
      </w:pPr>
    </w:p>
    <w:p w:rsidR="00122DC0" w:rsidRPr="00681493" w:rsidRDefault="00122DC0">
      <w:pPr>
        <w:pStyle w:val="Corpodeltesto"/>
        <w:rPr>
          <w:rFonts w:ascii="Tahoma" w:hAnsi="Tahoma" w:cs="Tahoma"/>
          <w:b/>
          <w:sz w:val="22"/>
        </w:rPr>
      </w:pPr>
      <w:r w:rsidRPr="00681493">
        <w:rPr>
          <w:rFonts w:ascii="Tahoma" w:hAnsi="Tahoma" w:cs="Tahoma"/>
          <w:b/>
          <w:sz w:val="22"/>
        </w:rPr>
        <w:t>OBBLIGO</w:t>
      </w:r>
    </w:p>
    <w:p w:rsidR="00AC5B5B" w:rsidRPr="00AC5B5B" w:rsidRDefault="00AC5B5B" w:rsidP="00AC5B5B">
      <w:pPr>
        <w:pStyle w:val="Corpodeltesto"/>
        <w:numPr>
          <w:ilvl w:val="0"/>
          <w:numId w:val="2"/>
        </w:numPr>
        <w:rPr>
          <w:rFonts w:ascii="Tahoma" w:hAnsi="Tahoma" w:cs="Tahoma"/>
          <w:sz w:val="22"/>
        </w:rPr>
      </w:pPr>
      <w:r w:rsidRPr="00AC5B5B">
        <w:rPr>
          <w:rFonts w:ascii="Tahoma" w:hAnsi="Tahoma" w:cs="Tahoma"/>
          <w:sz w:val="22"/>
        </w:rPr>
        <w:t xml:space="preserve">di conservare il pescato in apposite nasse di opportuna lunghezza. Il pescato deve essere conservato in modo da evitargli ogni possibile danno; un concorrente che presenti alle </w:t>
      </w:r>
      <w:r w:rsidRPr="00AC5B5B">
        <w:rPr>
          <w:rFonts w:ascii="Tahoma" w:hAnsi="Tahoma" w:cs="Tahoma"/>
          <w:sz w:val="22"/>
        </w:rPr>
        <w:lastRenderedPageBreak/>
        <w:t>operazioni di peso un pescato in parte morto, verrà retrocesso se la mortalità supera quella media degli altri componenti il settore; sarà pertanto cura del concorrente munirsi di nassa di adeguata misura una volta verificate le condizi</w:t>
      </w:r>
      <w:r>
        <w:rPr>
          <w:rFonts w:ascii="Tahoma" w:hAnsi="Tahoma" w:cs="Tahoma"/>
          <w:sz w:val="22"/>
        </w:rPr>
        <w:t>oni di sponda del campo di gara;</w:t>
      </w:r>
    </w:p>
    <w:p w:rsidR="00AC5B5B" w:rsidRPr="00AC5B5B" w:rsidRDefault="00AC5B5B" w:rsidP="00AC5B5B">
      <w:pPr>
        <w:pStyle w:val="Corpodeltesto"/>
        <w:numPr>
          <w:ilvl w:val="0"/>
          <w:numId w:val="2"/>
        </w:numPr>
        <w:rPr>
          <w:rFonts w:ascii="Tahoma" w:hAnsi="Tahoma" w:cs="Tahoma"/>
          <w:color w:val="FF0000"/>
          <w:sz w:val="22"/>
        </w:rPr>
      </w:pPr>
      <w:r w:rsidRPr="00AC5B5B">
        <w:rPr>
          <w:rFonts w:ascii="Tahoma" w:hAnsi="Tahoma" w:cs="Tahoma"/>
          <w:color w:val="FF0000"/>
          <w:sz w:val="22"/>
        </w:rPr>
        <w:t>di pescare con galleggiante capace di sostenere piombatura. Il galleggiante deve essere di dimensioni tali da sostenere il peso dell’intera piombatura, deve inoltre essere in pesca (cioè nell’azione di pesca non può essere lasciato permanentemente starato e meno che mai adagiato sull’acqua) e, se lasciato libero, deve infine poter fluire con il corso della corrente. E’ altresì consentito appoggiare parte della piombatura sul fondo purché questa non rappresenti la parte principale della piombatura stessa: in ogni caso non più del 10% del totale;</w:t>
      </w:r>
    </w:p>
    <w:p w:rsidR="00AC5B5B" w:rsidRPr="00AC5B5B" w:rsidRDefault="00AC5B5B" w:rsidP="00AC5B5B">
      <w:pPr>
        <w:pStyle w:val="Corpodeltesto"/>
        <w:numPr>
          <w:ilvl w:val="0"/>
          <w:numId w:val="2"/>
        </w:numPr>
        <w:rPr>
          <w:rFonts w:ascii="Tahoma" w:hAnsi="Tahoma" w:cs="Tahoma"/>
          <w:sz w:val="22"/>
        </w:rPr>
      </w:pPr>
      <w:r w:rsidRPr="00AC5B5B">
        <w:rPr>
          <w:rFonts w:ascii="Tahoma" w:hAnsi="Tahoma" w:cs="Tahoma"/>
          <w:sz w:val="22"/>
        </w:rPr>
        <w:t>DI LASCIARE LE SPONDE PULITE;</w:t>
      </w:r>
    </w:p>
    <w:p w:rsidR="00AC5B5B" w:rsidRPr="00AC5B5B" w:rsidRDefault="00AC5B5B" w:rsidP="00AC5B5B">
      <w:pPr>
        <w:pStyle w:val="Corpodeltesto"/>
        <w:numPr>
          <w:ilvl w:val="0"/>
          <w:numId w:val="2"/>
        </w:numPr>
        <w:rPr>
          <w:rFonts w:ascii="Tahoma" w:hAnsi="Tahoma" w:cs="Tahoma"/>
          <w:sz w:val="22"/>
        </w:rPr>
      </w:pPr>
      <w:r w:rsidRPr="00AC5B5B">
        <w:rPr>
          <w:rFonts w:ascii="Tahoma" w:hAnsi="Tahoma" w:cs="Tahoma"/>
          <w:sz w:val="22"/>
        </w:rPr>
        <w:t>di usare esche naturali;</w:t>
      </w:r>
    </w:p>
    <w:p w:rsidR="00AC5B5B" w:rsidRPr="00681493" w:rsidRDefault="00AC5B5B" w:rsidP="00AC5B5B">
      <w:pPr>
        <w:pStyle w:val="Corpodeltesto"/>
        <w:numPr>
          <w:ilvl w:val="0"/>
          <w:numId w:val="2"/>
        </w:numPr>
        <w:rPr>
          <w:rFonts w:ascii="Tahoma" w:hAnsi="Tahoma" w:cs="Tahoma"/>
          <w:sz w:val="22"/>
        </w:rPr>
      </w:pPr>
      <w:r w:rsidRPr="00AC5B5B">
        <w:rPr>
          <w:rFonts w:ascii="Tahoma" w:hAnsi="Tahoma" w:cs="Tahoma"/>
          <w:sz w:val="22"/>
        </w:rPr>
        <w:t>di controfirmare il proprio cartellino a convalida del peso; in mancanza di ciò il concorrente perde il diritto ad ogni contestazione su quanto riportato sul cartellino.</w:t>
      </w:r>
    </w:p>
    <w:p w:rsidR="00122DC0" w:rsidRPr="00681493" w:rsidRDefault="00122DC0">
      <w:pPr>
        <w:pStyle w:val="Corpodeltesto"/>
        <w:rPr>
          <w:rFonts w:ascii="Tahoma" w:hAnsi="Tahoma" w:cs="Tahoma"/>
          <w:sz w:val="22"/>
        </w:rPr>
      </w:pPr>
      <w:r w:rsidRPr="00681493">
        <w:rPr>
          <w:rFonts w:ascii="Tahoma" w:hAnsi="Tahoma" w:cs="Tahoma"/>
          <w:b/>
          <w:sz w:val="22"/>
        </w:rPr>
        <w:t>DIVIETO</w:t>
      </w:r>
    </w:p>
    <w:p w:rsidR="00AC5B5B" w:rsidRPr="00AC5B5B"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 xml:space="preserve">di pescare con </w:t>
      </w:r>
      <w:proofErr w:type="spellStart"/>
      <w:r w:rsidRPr="00AC5B5B">
        <w:rPr>
          <w:rFonts w:ascii="Tahoma" w:hAnsi="Tahoma" w:cs="Tahoma"/>
          <w:sz w:val="22"/>
          <w:szCs w:val="18"/>
        </w:rPr>
        <w:t>ledgering</w:t>
      </w:r>
      <w:proofErr w:type="spellEnd"/>
      <w:r w:rsidRPr="00AC5B5B">
        <w:rPr>
          <w:rFonts w:ascii="Tahoma" w:hAnsi="Tahoma" w:cs="Tahoma"/>
          <w:sz w:val="22"/>
          <w:szCs w:val="18"/>
        </w:rPr>
        <w:t xml:space="preserve"> e di usare il piombo terminale con l’applicazione o meno del galleggiante sulle lenze. Perché il piombo non sia terminale, la lenza deve necessariamente attraversarlo e l’amo deve essere legato sul finale che fuoriesce dal piombo;</w:t>
      </w:r>
    </w:p>
    <w:p w:rsidR="00AC5B5B" w:rsidRPr="00AC5B5B"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 xml:space="preserve">di pescare con una “palla” di bigattini incollati o con un agglomerato di pastura posta sull’amo o sulla lenza o con il grumo di </w:t>
      </w:r>
      <w:proofErr w:type="spellStart"/>
      <w:r w:rsidRPr="00AC5B5B">
        <w:rPr>
          <w:rFonts w:ascii="Tahoma" w:hAnsi="Tahoma" w:cs="Tahoma"/>
          <w:sz w:val="22"/>
          <w:szCs w:val="18"/>
        </w:rPr>
        <w:t>caster</w:t>
      </w:r>
      <w:proofErr w:type="spellEnd"/>
      <w:r w:rsidRPr="00AC5B5B">
        <w:rPr>
          <w:rFonts w:ascii="Tahoma" w:hAnsi="Tahoma" w:cs="Tahoma"/>
          <w:sz w:val="22"/>
          <w:szCs w:val="18"/>
        </w:rPr>
        <w:t xml:space="preserve"> o con il pane ecc.; tutte le esche devono essere innescate sull’amo;</w:t>
      </w:r>
    </w:p>
    <w:p w:rsidR="00AC5B5B" w:rsidRPr="00AC5B5B"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 xml:space="preserve">di usare grumi di </w:t>
      </w:r>
      <w:proofErr w:type="spellStart"/>
      <w:r w:rsidRPr="00AC5B5B">
        <w:rPr>
          <w:rFonts w:ascii="Tahoma" w:hAnsi="Tahoma" w:cs="Tahoma"/>
          <w:sz w:val="22"/>
          <w:szCs w:val="18"/>
        </w:rPr>
        <w:t>caster</w:t>
      </w:r>
      <w:proofErr w:type="spellEnd"/>
      <w:r w:rsidRPr="00AC5B5B">
        <w:rPr>
          <w:rFonts w:ascii="Tahoma" w:hAnsi="Tahoma" w:cs="Tahoma"/>
          <w:sz w:val="22"/>
          <w:szCs w:val="18"/>
        </w:rPr>
        <w:t xml:space="preserve"> in pastura e/o sull’amo;</w:t>
      </w:r>
    </w:p>
    <w:p w:rsidR="00AC5B5B" w:rsidRPr="00CA3946" w:rsidRDefault="00AC5B5B" w:rsidP="00AC5B5B">
      <w:pPr>
        <w:pStyle w:val="Corpodeltesto"/>
        <w:numPr>
          <w:ilvl w:val="0"/>
          <w:numId w:val="2"/>
        </w:numPr>
        <w:rPr>
          <w:rFonts w:ascii="Tahoma" w:hAnsi="Tahoma" w:cs="Tahoma"/>
          <w:color w:val="FF0000"/>
          <w:sz w:val="22"/>
          <w:szCs w:val="18"/>
        </w:rPr>
      </w:pPr>
      <w:r w:rsidRPr="00CA3946">
        <w:rPr>
          <w:rFonts w:ascii="Tahoma" w:hAnsi="Tahoma" w:cs="Tahoma"/>
          <w:color w:val="FF0000"/>
          <w:sz w:val="22"/>
          <w:szCs w:val="18"/>
        </w:rPr>
        <w:t>le esche una volta innescate all’amo non possono in nessun modo essere trattate sia con colla, aromi o additivi vari;</w:t>
      </w:r>
    </w:p>
    <w:p w:rsidR="00AC5B5B" w:rsidRPr="00AC5B5B"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di usare retine, anforette, spugne, piombo ecc. per portare i bigattini od altre esche sul fondo (è permesso cioè l’uso del collante, del brecciolino o ghiaia e della terra);</w:t>
      </w:r>
    </w:p>
    <w:p w:rsidR="00AC5B5B" w:rsidRPr="00AC5B5B"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di usare canne di qualsiasi tipo di lunghezza maggiore a metri 13,00 (anche per sondare la profondità); le canne telescopiche non potranno in alcun cas</w:t>
      </w:r>
      <w:r w:rsidR="001F48F4">
        <w:rPr>
          <w:rFonts w:ascii="Tahoma" w:hAnsi="Tahoma" w:cs="Tahoma"/>
          <w:sz w:val="22"/>
          <w:szCs w:val="18"/>
        </w:rPr>
        <w:t>o superare la misura di metri 9</w:t>
      </w:r>
      <w:r w:rsidRPr="00AC5B5B">
        <w:rPr>
          <w:rFonts w:ascii="Tahoma" w:hAnsi="Tahoma" w:cs="Tahoma"/>
          <w:sz w:val="22"/>
          <w:szCs w:val="18"/>
        </w:rPr>
        <w:t>.00;</w:t>
      </w:r>
    </w:p>
    <w:p w:rsidR="00AC5B5B" w:rsidRPr="00681493" w:rsidRDefault="00AC5B5B" w:rsidP="00AC5B5B">
      <w:pPr>
        <w:pStyle w:val="Corpodeltesto"/>
        <w:numPr>
          <w:ilvl w:val="0"/>
          <w:numId w:val="2"/>
        </w:numPr>
        <w:rPr>
          <w:rFonts w:ascii="Tahoma" w:hAnsi="Tahoma" w:cs="Tahoma"/>
          <w:sz w:val="22"/>
          <w:szCs w:val="18"/>
        </w:rPr>
      </w:pPr>
      <w:r w:rsidRPr="00AC5B5B">
        <w:rPr>
          <w:rFonts w:ascii="Tahoma" w:hAnsi="Tahoma" w:cs="Tahoma"/>
          <w:sz w:val="22"/>
          <w:szCs w:val="18"/>
        </w:rPr>
        <w:t xml:space="preserve">di impiegare nella pesca a tecnica obbligatoria </w:t>
      </w:r>
      <w:proofErr w:type="spellStart"/>
      <w:r w:rsidRPr="00AC5B5B">
        <w:rPr>
          <w:rFonts w:ascii="Tahoma" w:hAnsi="Tahoma" w:cs="Tahoma"/>
          <w:sz w:val="22"/>
          <w:szCs w:val="18"/>
        </w:rPr>
        <w:t>roubaisienne</w:t>
      </w:r>
      <w:proofErr w:type="spellEnd"/>
      <w:r w:rsidRPr="00AC5B5B">
        <w:rPr>
          <w:rFonts w:ascii="Tahoma" w:hAnsi="Tahoma" w:cs="Tahoma"/>
          <w:sz w:val="22"/>
          <w:szCs w:val="18"/>
        </w:rPr>
        <w:t xml:space="preserve"> una distanza tra galleggiante e punta del </w:t>
      </w:r>
      <w:proofErr w:type="spellStart"/>
      <w:r w:rsidRPr="00AC5B5B">
        <w:rPr>
          <w:rFonts w:ascii="Tahoma" w:hAnsi="Tahoma" w:cs="Tahoma"/>
          <w:sz w:val="22"/>
          <w:szCs w:val="18"/>
        </w:rPr>
        <w:t>vettino</w:t>
      </w:r>
      <w:proofErr w:type="spellEnd"/>
      <w:r w:rsidRPr="00AC5B5B">
        <w:rPr>
          <w:rFonts w:ascii="Tahoma" w:hAnsi="Tahoma" w:cs="Tahoma"/>
          <w:sz w:val="22"/>
          <w:szCs w:val="18"/>
        </w:rPr>
        <w:t xml:space="preserve"> superiore a 4 metri (in caso di variazione della profondità di pesca, ad esempio a galla o sul fondo, dovrà quindi essere cambiata la lunghezza della lenza per mantenere la distanza massima consentita). Quando la gara è con tecnica libera</w:t>
      </w:r>
    </w:p>
    <w:p w:rsidR="00122DC0" w:rsidRPr="00681493" w:rsidRDefault="00122DC0">
      <w:pPr>
        <w:pStyle w:val="Corpodeltesto"/>
        <w:numPr>
          <w:ilvl w:val="0"/>
          <w:numId w:val="2"/>
        </w:numPr>
        <w:rPr>
          <w:rFonts w:ascii="Tahoma" w:hAnsi="Tahoma" w:cs="Tahoma"/>
          <w:sz w:val="22"/>
          <w:szCs w:val="18"/>
        </w:rPr>
      </w:pPr>
      <w:r w:rsidRPr="00681493">
        <w:rPr>
          <w:rFonts w:ascii="Tahoma" w:hAnsi="Tahoma" w:cs="Tahoma"/>
          <w:sz w:val="22"/>
          <w:szCs w:val="18"/>
        </w:rPr>
        <w:t xml:space="preserve">di usare grumi di </w:t>
      </w:r>
      <w:proofErr w:type="spellStart"/>
      <w:r w:rsidRPr="00681493">
        <w:rPr>
          <w:rFonts w:ascii="Tahoma" w:hAnsi="Tahoma" w:cs="Tahoma"/>
          <w:sz w:val="22"/>
          <w:szCs w:val="18"/>
        </w:rPr>
        <w:t>caster</w:t>
      </w:r>
      <w:proofErr w:type="spellEnd"/>
      <w:r w:rsidRPr="00681493">
        <w:rPr>
          <w:rFonts w:ascii="Tahoma" w:hAnsi="Tahoma" w:cs="Tahoma"/>
          <w:sz w:val="22"/>
          <w:szCs w:val="18"/>
        </w:rPr>
        <w:t xml:space="preserve"> in pastura;</w:t>
      </w:r>
    </w:p>
    <w:p w:rsidR="00681493" w:rsidRPr="00681493" w:rsidRDefault="00681493" w:rsidP="00181A87">
      <w:pPr>
        <w:pStyle w:val="Corpodeltesto"/>
        <w:ind w:left="1095"/>
        <w:rPr>
          <w:rFonts w:ascii="Tahoma" w:hAnsi="Tahoma" w:cs="Tahoma"/>
          <w:sz w:val="22"/>
          <w:szCs w:val="18"/>
        </w:rPr>
      </w:pPr>
    </w:p>
    <w:p w:rsidR="00CA3946" w:rsidRPr="00CA3946" w:rsidRDefault="00CA3946" w:rsidP="00CA3946">
      <w:pPr>
        <w:pStyle w:val="Default"/>
        <w:rPr>
          <w:rFonts w:ascii="Tahoma" w:hAnsi="Tahoma" w:cs="Tahoma"/>
          <w:sz w:val="22"/>
          <w:szCs w:val="22"/>
        </w:rPr>
      </w:pPr>
      <w:r w:rsidRPr="00CA3946">
        <w:rPr>
          <w:rFonts w:ascii="Tahoma" w:hAnsi="Tahoma" w:cs="Tahoma"/>
          <w:b/>
          <w:bCs/>
          <w:sz w:val="22"/>
          <w:szCs w:val="22"/>
        </w:rPr>
        <w:t xml:space="preserve">Il G.D.G. può verificare, in qualsiasi momento della gara, la lunghezza delle canne. </w:t>
      </w:r>
    </w:p>
    <w:p w:rsidR="00CA3946" w:rsidRPr="00CA3946" w:rsidRDefault="00CA3946" w:rsidP="00CA3946">
      <w:pPr>
        <w:pStyle w:val="Default"/>
        <w:rPr>
          <w:rFonts w:ascii="Tahoma" w:hAnsi="Tahoma" w:cs="Tahoma"/>
          <w:sz w:val="22"/>
          <w:szCs w:val="22"/>
        </w:rPr>
      </w:pPr>
      <w:r w:rsidRPr="00CA3946">
        <w:rPr>
          <w:rFonts w:ascii="Tahoma" w:hAnsi="Tahoma" w:cs="Tahoma"/>
          <w:b/>
          <w:bCs/>
          <w:sz w:val="22"/>
          <w:szCs w:val="22"/>
        </w:rPr>
        <w:t xml:space="preserve">La misurazione degli attrezzi viene effettuata sulle canne in uso. </w:t>
      </w:r>
    </w:p>
    <w:p w:rsidR="00CA3946" w:rsidRDefault="00CA3946" w:rsidP="00CA3946">
      <w:pPr>
        <w:pStyle w:val="Default"/>
        <w:rPr>
          <w:rFonts w:ascii="Tahoma" w:hAnsi="Tahoma" w:cs="Tahoma"/>
          <w:b/>
          <w:bCs/>
          <w:sz w:val="22"/>
          <w:szCs w:val="22"/>
        </w:rPr>
      </w:pPr>
      <w:r w:rsidRPr="00CA3946">
        <w:rPr>
          <w:rFonts w:ascii="Tahoma" w:hAnsi="Tahoma" w:cs="Tahoma"/>
          <w:b/>
          <w:bCs/>
          <w:sz w:val="22"/>
          <w:szCs w:val="22"/>
        </w:rPr>
        <w:t xml:space="preserve">Non costituisce illecito, ad esempio, detenere nel proprio box pezzi sciolti componenti di canna </w:t>
      </w:r>
      <w:proofErr w:type="spellStart"/>
      <w:r w:rsidRPr="00CA3946">
        <w:rPr>
          <w:rFonts w:ascii="Tahoma" w:hAnsi="Tahoma" w:cs="Tahoma"/>
          <w:b/>
          <w:bCs/>
          <w:sz w:val="22"/>
          <w:szCs w:val="22"/>
        </w:rPr>
        <w:t>roubaisienne</w:t>
      </w:r>
      <w:proofErr w:type="spellEnd"/>
      <w:r w:rsidRPr="00CA3946">
        <w:rPr>
          <w:rFonts w:ascii="Tahoma" w:hAnsi="Tahoma" w:cs="Tahoma"/>
          <w:b/>
          <w:bCs/>
          <w:sz w:val="22"/>
          <w:szCs w:val="22"/>
        </w:rPr>
        <w:t xml:space="preserve"> che, se montati, possono raggiungere misure superiori al consentito. </w:t>
      </w:r>
    </w:p>
    <w:p w:rsidR="00CA3946" w:rsidRPr="00CA3946" w:rsidRDefault="00CA3946" w:rsidP="00CA3946">
      <w:pPr>
        <w:pStyle w:val="Default"/>
        <w:rPr>
          <w:rFonts w:ascii="Tahoma" w:hAnsi="Tahoma" w:cs="Tahoma"/>
          <w:sz w:val="22"/>
          <w:szCs w:val="22"/>
        </w:rPr>
      </w:pPr>
    </w:p>
    <w:p w:rsidR="00E85A6B" w:rsidRPr="00CA3946" w:rsidRDefault="00CA3946" w:rsidP="00CA3946">
      <w:pPr>
        <w:spacing w:line="240" w:lineRule="atLeast"/>
        <w:jc w:val="both"/>
        <w:rPr>
          <w:rFonts w:ascii="Tahoma" w:hAnsi="Tahoma" w:cs="Tahoma"/>
          <w:b/>
          <w:bCs/>
          <w:sz w:val="22"/>
          <w:szCs w:val="22"/>
          <w:u w:val="single"/>
        </w:rPr>
      </w:pPr>
      <w:r w:rsidRPr="00CA3946">
        <w:rPr>
          <w:rFonts w:ascii="Tahoma" w:hAnsi="Tahoma" w:cs="Tahoma"/>
          <w:b/>
          <w:bCs/>
          <w:sz w:val="22"/>
          <w:szCs w:val="22"/>
        </w:rPr>
        <w:t>Sono inoltre previste le seguenti norme particolari:</w:t>
      </w:r>
    </w:p>
    <w:p w:rsidR="00C0774E" w:rsidRDefault="00C0774E" w:rsidP="00C0774E">
      <w:pPr>
        <w:spacing w:line="240" w:lineRule="atLeast"/>
        <w:jc w:val="both"/>
        <w:rPr>
          <w:rFonts w:ascii="Tahoma" w:hAnsi="Tahoma" w:cs="Tahoma"/>
          <w:bCs/>
        </w:rPr>
      </w:pPr>
      <w:r w:rsidRPr="00167A5C">
        <w:rPr>
          <w:rFonts w:ascii="Tahoma" w:hAnsi="Tahoma" w:cs="Tahoma"/>
          <w:b/>
          <w:bCs/>
          <w:u w:val="single"/>
        </w:rPr>
        <w:t xml:space="preserve">ESCHE E PASTURE </w:t>
      </w:r>
      <w:r w:rsidRPr="00167A5C">
        <w:rPr>
          <w:rFonts w:ascii="Tahoma" w:hAnsi="Tahoma" w:cs="Tahoma"/>
          <w:bCs/>
        </w:rPr>
        <w:t>(quantitativi massimi</w:t>
      </w:r>
      <w:r w:rsidR="00E62E80" w:rsidRPr="00167A5C">
        <w:rPr>
          <w:rFonts w:ascii="Tahoma" w:hAnsi="Tahoma" w:cs="Tahoma"/>
          <w:bCs/>
        </w:rPr>
        <w:t xml:space="preserve"> per concorrente</w:t>
      </w:r>
      <w:r w:rsidRPr="00167A5C">
        <w:rPr>
          <w:rFonts w:ascii="Tahoma" w:hAnsi="Tahoma" w:cs="Tahoma"/>
          <w:bCs/>
        </w:rPr>
        <w:t>)</w:t>
      </w:r>
    </w:p>
    <w:p w:rsidR="00167A5C" w:rsidRPr="00167A5C" w:rsidRDefault="00167A5C" w:rsidP="00C0774E">
      <w:pPr>
        <w:spacing w:line="240" w:lineRule="atLeast"/>
        <w:jc w:val="both"/>
        <w:rPr>
          <w:rFonts w:ascii="Tahoma" w:hAnsi="Tahoma" w:cs="Tahoma"/>
          <w:bCs/>
        </w:rPr>
      </w:pPr>
    </w:p>
    <w:p w:rsidR="00167A5C" w:rsidRPr="00167A5C" w:rsidRDefault="00167A5C" w:rsidP="00C0774E">
      <w:pPr>
        <w:spacing w:line="240" w:lineRule="atLeast"/>
        <w:jc w:val="both"/>
        <w:rPr>
          <w:rFonts w:ascii="Tahoma" w:hAnsi="Tahoma" w:cs="Tahoma"/>
          <w:b/>
          <w:bCs/>
          <w:u w:val="single"/>
        </w:rPr>
      </w:pPr>
      <w:r w:rsidRPr="00167A5C">
        <w:rPr>
          <w:rFonts w:ascii="Tahoma" w:hAnsi="Tahoma" w:cs="Tahoma"/>
          <w:b/>
          <w:bCs/>
          <w:u w:val="single"/>
        </w:rPr>
        <w:t>FIUME ARNO PISA</w:t>
      </w:r>
    </w:p>
    <w:p w:rsidR="00167A5C" w:rsidRPr="00681493" w:rsidRDefault="00825F24" w:rsidP="00C0774E">
      <w:pPr>
        <w:jc w:val="both"/>
        <w:rPr>
          <w:rFonts w:ascii="Tahoma" w:hAnsi="Tahoma" w:cs="Tahoma"/>
          <w:bCs/>
          <w:sz w:val="22"/>
        </w:rPr>
      </w:pPr>
      <w:r w:rsidRPr="00681493">
        <w:rPr>
          <w:rFonts w:ascii="Tahoma" w:hAnsi="Tahoma" w:cs="Tahoma"/>
          <w:sz w:val="22"/>
        </w:rPr>
        <w:t xml:space="preserve">Massimo </w:t>
      </w:r>
      <w:r w:rsidR="00167A5C" w:rsidRPr="00681493">
        <w:rPr>
          <w:rFonts w:ascii="Tahoma" w:hAnsi="Tahoma" w:cs="Tahoma"/>
          <w:b/>
          <w:sz w:val="22"/>
          <w:u w:val="single"/>
        </w:rPr>
        <w:t>litri 2</w:t>
      </w:r>
      <w:r w:rsidR="007A6C26" w:rsidRPr="00681493">
        <w:rPr>
          <w:rFonts w:ascii="Tahoma" w:hAnsi="Tahoma" w:cs="Tahoma"/>
          <w:b/>
          <w:sz w:val="22"/>
          <w:u w:val="single"/>
        </w:rPr>
        <w:t>,5</w:t>
      </w:r>
      <w:r w:rsidR="00167A5C" w:rsidRPr="00681493">
        <w:rPr>
          <w:rFonts w:ascii="Tahoma" w:hAnsi="Tahoma" w:cs="Tahoma"/>
          <w:sz w:val="22"/>
        </w:rPr>
        <w:t xml:space="preserve"> </w:t>
      </w:r>
      <w:r w:rsidRPr="00681493">
        <w:rPr>
          <w:rFonts w:ascii="Tahoma" w:hAnsi="Tahoma" w:cs="Tahoma"/>
          <w:sz w:val="22"/>
        </w:rPr>
        <w:t>di</w:t>
      </w:r>
      <w:r w:rsidR="00B075C8" w:rsidRPr="00681493">
        <w:rPr>
          <w:rFonts w:ascii="Tahoma" w:hAnsi="Tahoma" w:cs="Tahoma"/>
          <w:sz w:val="22"/>
        </w:rPr>
        <w:t xml:space="preserve">  larve di mosca carnaria (bigattini)</w:t>
      </w:r>
      <w:r w:rsidR="00B55C9F" w:rsidRPr="00681493">
        <w:rPr>
          <w:rFonts w:ascii="Tahoma" w:hAnsi="Tahoma" w:cs="Tahoma"/>
          <w:sz w:val="22"/>
        </w:rPr>
        <w:t xml:space="preserve"> anche colorati</w:t>
      </w:r>
      <w:r w:rsidRPr="00681493">
        <w:rPr>
          <w:rFonts w:ascii="Tahoma" w:hAnsi="Tahoma" w:cs="Tahoma"/>
          <w:sz w:val="22"/>
        </w:rPr>
        <w:t xml:space="preserve"> </w:t>
      </w:r>
      <w:r w:rsidR="00B55C9F" w:rsidRPr="00681493">
        <w:rPr>
          <w:rFonts w:ascii="Tahoma" w:hAnsi="Tahoma" w:cs="Tahoma"/>
          <w:sz w:val="22"/>
        </w:rPr>
        <w:t>sia per pasturare che per innesco;</w:t>
      </w:r>
      <w:r w:rsidR="00B075C8" w:rsidRPr="00681493">
        <w:rPr>
          <w:rFonts w:ascii="Tahoma" w:hAnsi="Tahoma" w:cs="Tahoma"/>
          <w:sz w:val="22"/>
        </w:rPr>
        <w:t xml:space="preserve"> altre esche compreso </w:t>
      </w:r>
      <w:r w:rsidR="00021E98" w:rsidRPr="00681493">
        <w:rPr>
          <w:rFonts w:ascii="Tahoma" w:hAnsi="Tahoma" w:cs="Tahoma"/>
          <w:sz w:val="22"/>
        </w:rPr>
        <w:t xml:space="preserve">orsetti, </w:t>
      </w:r>
      <w:r w:rsidR="00B075C8" w:rsidRPr="00681493">
        <w:rPr>
          <w:rFonts w:ascii="Tahoma" w:hAnsi="Tahoma" w:cs="Tahoma"/>
          <w:sz w:val="22"/>
        </w:rPr>
        <w:t xml:space="preserve"> lombrichi e “mamme” </w:t>
      </w:r>
      <w:r w:rsidR="00B075C8" w:rsidRPr="00681493">
        <w:rPr>
          <w:rFonts w:ascii="Tahoma" w:hAnsi="Tahoma" w:cs="Tahoma"/>
          <w:b/>
          <w:color w:val="FF0000"/>
          <w:sz w:val="22"/>
          <w:u w:val="single"/>
        </w:rPr>
        <w:t>potranno essere usate solo come innesco</w:t>
      </w:r>
      <w:r w:rsidRPr="00681493">
        <w:rPr>
          <w:rFonts w:ascii="Tahoma" w:hAnsi="Tahoma" w:cs="Tahoma"/>
          <w:sz w:val="22"/>
        </w:rPr>
        <w:t xml:space="preserve">. </w:t>
      </w:r>
      <w:r w:rsidR="00B075C8" w:rsidRPr="00681493">
        <w:rPr>
          <w:rFonts w:ascii="Tahoma" w:hAnsi="Tahoma" w:cs="Tahoma"/>
          <w:sz w:val="22"/>
        </w:rPr>
        <w:t xml:space="preserve">E’ ammesso detenere ed impiegare un massimo di </w:t>
      </w:r>
      <w:r w:rsidR="00B075C8" w:rsidRPr="00681493">
        <w:rPr>
          <w:rFonts w:ascii="Tahoma" w:hAnsi="Tahoma" w:cs="Tahoma"/>
          <w:b/>
          <w:sz w:val="22"/>
          <w:u w:val="single"/>
        </w:rPr>
        <w:t>1</w:t>
      </w:r>
      <w:r w:rsidR="00167A5C" w:rsidRPr="00681493">
        <w:rPr>
          <w:rFonts w:ascii="Tahoma" w:hAnsi="Tahoma" w:cs="Tahoma"/>
          <w:b/>
          <w:sz w:val="22"/>
          <w:u w:val="single"/>
        </w:rPr>
        <w:t>5</w:t>
      </w:r>
      <w:r w:rsidR="00B075C8" w:rsidRPr="00681493">
        <w:rPr>
          <w:rFonts w:ascii="Tahoma" w:hAnsi="Tahoma" w:cs="Tahoma"/>
          <w:b/>
          <w:sz w:val="22"/>
          <w:u w:val="single"/>
        </w:rPr>
        <w:t xml:space="preserve"> litri</w:t>
      </w:r>
      <w:r w:rsidR="00B075C8" w:rsidRPr="00681493">
        <w:rPr>
          <w:rFonts w:ascii="Tahoma" w:hAnsi="Tahoma" w:cs="Tahoma"/>
          <w:sz w:val="22"/>
        </w:rPr>
        <w:t xml:space="preserve"> fra terra e pastura (compreso brecciolino, mais,</w:t>
      </w:r>
      <w:r w:rsidR="00A8399C" w:rsidRPr="00681493">
        <w:rPr>
          <w:rFonts w:ascii="Tahoma" w:hAnsi="Tahoma" w:cs="Tahoma"/>
          <w:sz w:val="22"/>
        </w:rPr>
        <w:t xml:space="preserve"> granaglie, </w:t>
      </w:r>
      <w:r w:rsidR="00B075C8" w:rsidRPr="00681493">
        <w:rPr>
          <w:rFonts w:ascii="Tahoma" w:hAnsi="Tahoma" w:cs="Tahoma"/>
          <w:sz w:val="22"/>
        </w:rPr>
        <w:t xml:space="preserve"> ecc.)</w:t>
      </w:r>
      <w:r w:rsidR="00C0774E" w:rsidRPr="00681493">
        <w:rPr>
          <w:rFonts w:ascii="Tahoma" w:hAnsi="Tahoma" w:cs="Tahoma"/>
          <w:bCs/>
          <w:sz w:val="22"/>
        </w:rPr>
        <w:t xml:space="preserve"> </w:t>
      </w:r>
      <w:r w:rsidRPr="00681493">
        <w:rPr>
          <w:rFonts w:ascii="Tahoma" w:hAnsi="Tahoma" w:cs="Tahoma"/>
          <w:sz w:val="22"/>
        </w:rPr>
        <w:t>che verranno misurate bagnate e setacciate</w:t>
      </w:r>
      <w:r w:rsidR="00B15C90" w:rsidRPr="00681493">
        <w:rPr>
          <w:rFonts w:ascii="Tahoma" w:hAnsi="Tahoma" w:cs="Tahoma"/>
          <w:bCs/>
          <w:sz w:val="22"/>
        </w:rPr>
        <w:t xml:space="preserve">, </w:t>
      </w:r>
    </w:p>
    <w:p w:rsidR="00167A5C" w:rsidRDefault="00167A5C" w:rsidP="00C0774E">
      <w:pPr>
        <w:jc w:val="both"/>
        <w:rPr>
          <w:rFonts w:ascii="Tahoma" w:hAnsi="Tahoma" w:cs="Tahoma"/>
          <w:bCs/>
          <w:highlight w:val="yellow"/>
        </w:rPr>
      </w:pPr>
    </w:p>
    <w:p w:rsidR="00167A5C" w:rsidRPr="00167A5C" w:rsidRDefault="00167A5C" w:rsidP="00C0774E">
      <w:pPr>
        <w:jc w:val="both"/>
        <w:rPr>
          <w:rFonts w:ascii="Tahoma" w:hAnsi="Tahoma" w:cs="Tahoma"/>
          <w:b/>
          <w:bCs/>
          <w:u w:val="single"/>
        </w:rPr>
      </w:pPr>
      <w:r w:rsidRPr="00167A5C">
        <w:rPr>
          <w:rFonts w:ascii="Tahoma" w:hAnsi="Tahoma" w:cs="Tahoma"/>
          <w:b/>
          <w:bCs/>
          <w:u w:val="single"/>
        </w:rPr>
        <w:t>FIUME ARNO FIRENZE</w:t>
      </w:r>
    </w:p>
    <w:p w:rsidR="00167A5C" w:rsidRPr="00167A5C" w:rsidRDefault="00167A5C" w:rsidP="00167A5C">
      <w:pPr>
        <w:jc w:val="both"/>
        <w:rPr>
          <w:rFonts w:ascii="Tahoma" w:hAnsi="Tahoma" w:cs="Tahoma"/>
          <w:bCs/>
        </w:rPr>
      </w:pPr>
      <w:r w:rsidRPr="00AB4C28">
        <w:rPr>
          <w:rFonts w:ascii="Tahoma" w:hAnsi="Tahoma" w:cs="Tahoma"/>
          <w:sz w:val="22"/>
        </w:rPr>
        <w:t xml:space="preserve">Massimo </w:t>
      </w:r>
      <w:r w:rsidRPr="00AB4C28">
        <w:rPr>
          <w:rFonts w:ascii="Tahoma" w:hAnsi="Tahoma" w:cs="Tahoma"/>
          <w:b/>
          <w:sz w:val="22"/>
          <w:u w:val="single"/>
        </w:rPr>
        <w:t>litri 2</w:t>
      </w:r>
      <w:r w:rsidR="007A6C26" w:rsidRPr="00AB4C28">
        <w:rPr>
          <w:rFonts w:ascii="Tahoma" w:hAnsi="Tahoma" w:cs="Tahoma"/>
          <w:b/>
          <w:sz w:val="22"/>
          <w:u w:val="single"/>
        </w:rPr>
        <w:t>,5</w:t>
      </w:r>
      <w:r w:rsidRPr="00AB4C28">
        <w:rPr>
          <w:rFonts w:ascii="Tahoma" w:hAnsi="Tahoma" w:cs="Tahoma"/>
          <w:sz w:val="22"/>
        </w:rPr>
        <w:t xml:space="preserve"> di  larve di mosca carnaria (bigattini) anche colorati sia per pasturare che per innesco; altre esche compreso orsetti,  lombrichi e “mamme” </w:t>
      </w:r>
      <w:r w:rsidRPr="00AB4C28">
        <w:rPr>
          <w:rFonts w:ascii="Tahoma" w:hAnsi="Tahoma" w:cs="Tahoma"/>
          <w:b/>
          <w:color w:val="FF0000"/>
          <w:sz w:val="22"/>
          <w:u w:val="single"/>
        </w:rPr>
        <w:t>potranno essere usate solo come innesco</w:t>
      </w:r>
      <w:r w:rsidRPr="00AB4C28">
        <w:rPr>
          <w:rFonts w:ascii="Tahoma" w:hAnsi="Tahoma" w:cs="Tahoma"/>
          <w:sz w:val="22"/>
        </w:rPr>
        <w:t xml:space="preserve">. E’ ammesso detenere ed impiegare un massimo di </w:t>
      </w:r>
      <w:r w:rsidRPr="00AB4C28">
        <w:rPr>
          <w:rFonts w:ascii="Tahoma" w:hAnsi="Tahoma" w:cs="Tahoma"/>
          <w:b/>
          <w:sz w:val="22"/>
          <w:u w:val="single"/>
        </w:rPr>
        <w:t>10 litri</w:t>
      </w:r>
      <w:r w:rsidRPr="00AB4C28">
        <w:rPr>
          <w:rFonts w:ascii="Tahoma" w:hAnsi="Tahoma" w:cs="Tahoma"/>
          <w:sz w:val="22"/>
        </w:rPr>
        <w:t xml:space="preserve"> fra terra e pastura (compreso </w:t>
      </w:r>
      <w:r w:rsidRPr="00AB4C28">
        <w:rPr>
          <w:rFonts w:ascii="Tahoma" w:hAnsi="Tahoma" w:cs="Tahoma"/>
          <w:sz w:val="22"/>
        </w:rPr>
        <w:lastRenderedPageBreak/>
        <w:t>brecciolino, mais, granaglie,  ecc.)</w:t>
      </w:r>
      <w:r w:rsidRPr="00AB4C28">
        <w:rPr>
          <w:rFonts w:ascii="Tahoma" w:hAnsi="Tahoma" w:cs="Tahoma"/>
          <w:bCs/>
          <w:sz w:val="22"/>
        </w:rPr>
        <w:t xml:space="preserve"> </w:t>
      </w:r>
      <w:r w:rsidRPr="00AB4C28">
        <w:rPr>
          <w:rFonts w:ascii="Tahoma" w:hAnsi="Tahoma" w:cs="Tahoma"/>
          <w:sz w:val="22"/>
        </w:rPr>
        <w:t>che verranno misurate bagnate e setacciate</w:t>
      </w:r>
      <w:r w:rsidRPr="00AB4C28">
        <w:rPr>
          <w:rFonts w:ascii="Tahoma" w:hAnsi="Tahoma" w:cs="Tahoma"/>
          <w:bCs/>
          <w:sz w:val="22"/>
        </w:rPr>
        <w:t>; POTRANNO INOLTRE ESSERE DETENUTI UN MASSIMO DI 2 Kg DI SFARINATI (PASTURA) ASCIUTTA</w:t>
      </w:r>
      <w:r>
        <w:rPr>
          <w:rFonts w:ascii="Tahoma" w:hAnsi="Tahoma" w:cs="Tahoma"/>
          <w:bCs/>
        </w:rPr>
        <w:t>.</w:t>
      </w:r>
    </w:p>
    <w:p w:rsidR="00167A5C" w:rsidRPr="00167A5C" w:rsidRDefault="00167A5C" w:rsidP="00C0774E">
      <w:pPr>
        <w:jc w:val="both"/>
        <w:rPr>
          <w:rFonts w:ascii="Tahoma" w:hAnsi="Tahoma" w:cs="Tahoma"/>
          <w:bCs/>
        </w:rPr>
      </w:pPr>
      <w:r>
        <w:rPr>
          <w:rFonts w:ascii="Tahoma" w:hAnsi="Tahoma" w:cs="Tahoma"/>
          <w:bCs/>
        </w:rPr>
        <w:t xml:space="preserve"> </w:t>
      </w:r>
    </w:p>
    <w:p w:rsidR="00167A5C" w:rsidRPr="00167A5C" w:rsidRDefault="00167A5C" w:rsidP="00C0774E">
      <w:pPr>
        <w:jc w:val="both"/>
        <w:rPr>
          <w:rFonts w:ascii="Tahoma" w:hAnsi="Tahoma" w:cs="Tahoma"/>
          <w:b/>
          <w:bCs/>
          <w:u w:val="single"/>
        </w:rPr>
      </w:pPr>
      <w:r w:rsidRPr="00167A5C">
        <w:rPr>
          <w:rFonts w:ascii="Tahoma" w:hAnsi="Tahoma" w:cs="Tahoma"/>
          <w:b/>
          <w:bCs/>
          <w:u w:val="single"/>
        </w:rPr>
        <w:t>FIUME ARNO AREZZO</w:t>
      </w:r>
    </w:p>
    <w:p w:rsidR="00167A5C" w:rsidRPr="00AB4C28" w:rsidRDefault="00167A5C" w:rsidP="00167A5C">
      <w:pPr>
        <w:jc w:val="both"/>
        <w:rPr>
          <w:rFonts w:ascii="Tahoma" w:hAnsi="Tahoma" w:cs="Tahoma"/>
          <w:bCs/>
          <w:sz w:val="22"/>
        </w:rPr>
      </w:pPr>
      <w:r w:rsidRPr="00AB4C28">
        <w:rPr>
          <w:rFonts w:ascii="Tahoma" w:hAnsi="Tahoma" w:cs="Tahoma"/>
          <w:sz w:val="22"/>
        </w:rPr>
        <w:t xml:space="preserve">Massimo </w:t>
      </w:r>
      <w:r w:rsidRPr="00AB4C28">
        <w:rPr>
          <w:rFonts w:ascii="Tahoma" w:hAnsi="Tahoma" w:cs="Tahoma"/>
          <w:b/>
          <w:sz w:val="22"/>
          <w:u w:val="single"/>
        </w:rPr>
        <w:t>litri 2</w:t>
      </w:r>
      <w:r w:rsidR="007A6C26" w:rsidRPr="00AB4C28">
        <w:rPr>
          <w:rFonts w:ascii="Tahoma" w:hAnsi="Tahoma" w:cs="Tahoma"/>
          <w:b/>
          <w:sz w:val="22"/>
          <w:u w:val="single"/>
        </w:rPr>
        <w:t>,5</w:t>
      </w:r>
      <w:r w:rsidRPr="00AB4C28">
        <w:rPr>
          <w:rFonts w:ascii="Tahoma" w:hAnsi="Tahoma" w:cs="Tahoma"/>
          <w:sz w:val="22"/>
        </w:rPr>
        <w:t xml:space="preserve"> di  larve di mosca carnaria (bigattini) anche colorati sia per pasturare che per innesco; altre esche compreso orsetti,  lombrichi e “mamme” </w:t>
      </w:r>
      <w:r w:rsidRPr="00AB4C28">
        <w:rPr>
          <w:rFonts w:ascii="Tahoma" w:hAnsi="Tahoma" w:cs="Tahoma"/>
          <w:b/>
          <w:color w:val="FF0000"/>
          <w:sz w:val="22"/>
          <w:u w:val="single"/>
        </w:rPr>
        <w:t>potranno essere usate solo come innesco</w:t>
      </w:r>
      <w:r w:rsidRPr="00AB4C28">
        <w:rPr>
          <w:rFonts w:ascii="Tahoma" w:hAnsi="Tahoma" w:cs="Tahoma"/>
          <w:sz w:val="22"/>
        </w:rPr>
        <w:t xml:space="preserve">. E’ ammesso detenere ed impiegare un massimo di </w:t>
      </w:r>
      <w:r w:rsidRPr="00AB4C28">
        <w:rPr>
          <w:rFonts w:ascii="Tahoma" w:hAnsi="Tahoma" w:cs="Tahoma"/>
          <w:b/>
          <w:sz w:val="22"/>
          <w:u w:val="single"/>
        </w:rPr>
        <w:t>10 litri</w:t>
      </w:r>
      <w:r w:rsidRPr="00AB4C28">
        <w:rPr>
          <w:rFonts w:ascii="Tahoma" w:hAnsi="Tahoma" w:cs="Tahoma"/>
          <w:sz w:val="22"/>
        </w:rPr>
        <w:t xml:space="preserve"> fra terra e pastura (compreso brecciolino, mais, granaglie,  ecc.)</w:t>
      </w:r>
      <w:r w:rsidRPr="00AB4C28">
        <w:rPr>
          <w:rFonts w:ascii="Tahoma" w:hAnsi="Tahoma" w:cs="Tahoma"/>
          <w:bCs/>
          <w:sz w:val="22"/>
        </w:rPr>
        <w:t xml:space="preserve"> </w:t>
      </w:r>
      <w:r w:rsidRPr="00AB4C28">
        <w:rPr>
          <w:rFonts w:ascii="Tahoma" w:hAnsi="Tahoma" w:cs="Tahoma"/>
          <w:sz w:val="22"/>
        </w:rPr>
        <w:t>che verranno misurate bagnate e setacciate</w:t>
      </w:r>
      <w:r w:rsidRPr="00AB4C28">
        <w:rPr>
          <w:rFonts w:ascii="Tahoma" w:hAnsi="Tahoma" w:cs="Tahoma"/>
          <w:bCs/>
          <w:sz w:val="22"/>
        </w:rPr>
        <w:t>; POTRANNO INOLTRE ESSERE DETENUTI UN MASSIMO DI 2 Kg DI SFARINATI (PASTURA) ASCIUTTA.</w:t>
      </w:r>
    </w:p>
    <w:p w:rsidR="00167A5C" w:rsidRDefault="00167A5C" w:rsidP="00167A5C">
      <w:pPr>
        <w:jc w:val="both"/>
        <w:rPr>
          <w:rFonts w:ascii="Tahoma" w:hAnsi="Tahoma" w:cs="Tahoma"/>
          <w:bCs/>
        </w:rPr>
      </w:pPr>
    </w:p>
    <w:p w:rsidR="00167A5C" w:rsidRPr="00167A5C" w:rsidRDefault="00167A5C" w:rsidP="00167A5C">
      <w:pPr>
        <w:jc w:val="both"/>
        <w:rPr>
          <w:rFonts w:ascii="Tahoma" w:hAnsi="Tahoma" w:cs="Tahoma"/>
          <w:b/>
          <w:bCs/>
          <w:u w:val="single"/>
        </w:rPr>
      </w:pPr>
      <w:r w:rsidRPr="00167A5C">
        <w:rPr>
          <w:rFonts w:ascii="Tahoma" w:hAnsi="Tahoma" w:cs="Tahoma"/>
          <w:b/>
          <w:bCs/>
          <w:u w:val="single"/>
        </w:rPr>
        <w:t xml:space="preserve">FIUME ELSA </w:t>
      </w:r>
      <w:r w:rsidR="007F12A3">
        <w:rPr>
          <w:rFonts w:ascii="Tahoma" w:hAnsi="Tahoma" w:cs="Tahoma"/>
          <w:b/>
          <w:bCs/>
          <w:u w:val="single"/>
        </w:rPr>
        <w:t>(Certaldo e Granaiolo)</w:t>
      </w:r>
    </w:p>
    <w:p w:rsidR="00167A5C" w:rsidRPr="00AB4C28" w:rsidRDefault="00167A5C" w:rsidP="00167A5C">
      <w:pPr>
        <w:jc w:val="both"/>
        <w:rPr>
          <w:rFonts w:ascii="Tahoma" w:hAnsi="Tahoma" w:cs="Tahoma"/>
          <w:bCs/>
          <w:sz w:val="22"/>
        </w:rPr>
      </w:pPr>
      <w:r w:rsidRPr="00AB4C28">
        <w:rPr>
          <w:rFonts w:ascii="Tahoma" w:hAnsi="Tahoma" w:cs="Tahoma"/>
          <w:sz w:val="22"/>
        </w:rPr>
        <w:t xml:space="preserve">Massimo </w:t>
      </w:r>
      <w:r w:rsidRPr="00AB4C28">
        <w:rPr>
          <w:rFonts w:ascii="Tahoma" w:hAnsi="Tahoma" w:cs="Tahoma"/>
          <w:b/>
          <w:sz w:val="22"/>
          <w:u w:val="single"/>
        </w:rPr>
        <w:t>litri 2</w:t>
      </w:r>
      <w:r w:rsidR="007A6C26" w:rsidRPr="00AB4C28">
        <w:rPr>
          <w:rFonts w:ascii="Tahoma" w:hAnsi="Tahoma" w:cs="Tahoma"/>
          <w:b/>
          <w:sz w:val="22"/>
          <w:u w:val="single"/>
        </w:rPr>
        <w:t>,5</w:t>
      </w:r>
      <w:r w:rsidRPr="00AB4C28">
        <w:rPr>
          <w:rFonts w:ascii="Tahoma" w:hAnsi="Tahoma" w:cs="Tahoma"/>
          <w:sz w:val="22"/>
        </w:rPr>
        <w:t xml:space="preserve"> di  larve di mosca carnaria (bigattini) anche colorati sia per pasturare che per innesco; altre esche compreso orsetti,  lombrichi e “mamme” </w:t>
      </w:r>
      <w:r w:rsidRPr="00AB4C28">
        <w:rPr>
          <w:rFonts w:ascii="Tahoma" w:hAnsi="Tahoma" w:cs="Tahoma"/>
          <w:b/>
          <w:color w:val="FF0000"/>
          <w:sz w:val="22"/>
          <w:u w:val="single"/>
        </w:rPr>
        <w:t>potranno essere usate solo come innesco</w:t>
      </w:r>
      <w:r w:rsidRPr="00AB4C28">
        <w:rPr>
          <w:rFonts w:ascii="Tahoma" w:hAnsi="Tahoma" w:cs="Tahoma"/>
          <w:sz w:val="22"/>
        </w:rPr>
        <w:t xml:space="preserve">. E’ ammesso detenere ed impiegare un massimo di </w:t>
      </w:r>
      <w:r w:rsidRPr="00AB4C28">
        <w:rPr>
          <w:rFonts w:ascii="Tahoma" w:hAnsi="Tahoma" w:cs="Tahoma"/>
          <w:b/>
          <w:sz w:val="22"/>
          <w:u w:val="single"/>
        </w:rPr>
        <w:t>10 litri</w:t>
      </w:r>
      <w:r w:rsidRPr="00AB4C28">
        <w:rPr>
          <w:rFonts w:ascii="Tahoma" w:hAnsi="Tahoma" w:cs="Tahoma"/>
          <w:sz w:val="22"/>
        </w:rPr>
        <w:t xml:space="preserve"> fra terra e pastura (compreso brecciolino, mais, granaglie,  ecc.)</w:t>
      </w:r>
      <w:r w:rsidRPr="00AB4C28">
        <w:rPr>
          <w:rFonts w:ascii="Tahoma" w:hAnsi="Tahoma" w:cs="Tahoma"/>
          <w:bCs/>
          <w:sz w:val="22"/>
        </w:rPr>
        <w:t xml:space="preserve"> </w:t>
      </w:r>
      <w:r w:rsidRPr="00AB4C28">
        <w:rPr>
          <w:rFonts w:ascii="Tahoma" w:hAnsi="Tahoma" w:cs="Tahoma"/>
          <w:sz w:val="22"/>
        </w:rPr>
        <w:t>che verranno misurate bagnate e setacciate</w:t>
      </w:r>
      <w:r w:rsidRPr="00AB4C28">
        <w:rPr>
          <w:rFonts w:ascii="Tahoma" w:hAnsi="Tahoma" w:cs="Tahoma"/>
          <w:bCs/>
          <w:sz w:val="22"/>
        </w:rPr>
        <w:t>; POTRANNO INOLTRE ESSERE DETENUTI UN MASSIMO DI 2 Kg DI SFARINATI (PASTURA) ASCIUTTA.</w:t>
      </w:r>
    </w:p>
    <w:p w:rsidR="00167A5C" w:rsidRDefault="00167A5C" w:rsidP="00167A5C">
      <w:pPr>
        <w:jc w:val="both"/>
        <w:rPr>
          <w:rFonts w:ascii="Tahoma" w:hAnsi="Tahoma" w:cs="Tahoma"/>
          <w:bCs/>
        </w:rPr>
      </w:pPr>
    </w:p>
    <w:p w:rsidR="00D259D9" w:rsidRDefault="00D259D9" w:rsidP="00167A5C">
      <w:pPr>
        <w:jc w:val="both"/>
        <w:rPr>
          <w:rFonts w:ascii="Tahoma" w:hAnsi="Tahoma" w:cs="Tahoma"/>
          <w:bCs/>
        </w:rPr>
      </w:pPr>
    </w:p>
    <w:p w:rsidR="00D259D9" w:rsidRDefault="00D259D9" w:rsidP="00167A5C">
      <w:pPr>
        <w:jc w:val="both"/>
        <w:rPr>
          <w:rFonts w:ascii="Tahoma" w:hAnsi="Tahoma" w:cs="Tahoma"/>
          <w:bCs/>
        </w:rPr>
      </w:pPr>
    </w:p>
    <w:p w:rsidR="00167A5C" w:rsidRPr="00167A5C" w:rsidRDefault="00167A5C" w:rsidP="00167A5C">
      <w:pPr>
        <w:jc w:val="both"/>
        <w:rPr>
          <w:rFonts w:ascii="Tahoma" w:hAnsi="Tahoma" w:cs="Tahoma"/>
          <w:b/>
          <w:bCs/>
          <w:u w:val="single"/>
        </w:rPr>
      </w:pPr>
      <w:r w:rsidRPr="00167A5C">
        <w:rPr>
          <w:rFonts w:ascii="Tahoma" w:hAnsi="Tahoma" w:cs="Tahoma"/>
          <w:b/>
          <w:bCs/>
          <w:u w:val="single"/>
        </w:rPr>
        <w:t>SCOLMATORE DELL’ARNO</w:t>
      </w:r>
    </w:p>
    <w:p w:rsidR="00167A5C" w:rsidRPr="00AB4C28" w:rsidRDefault="00167A5C" w:rsidP="00167A5C">
      <w:pPr>
        <w:jc w:val="both"/>
        <w:rPr>
          <w:rFonts w:ascii="Tahoma" w:hAnsi="Tahoma" w:cs="Tahoma"/>
          <w:bCs/>
          <w:sz w:val="22"/>
        </w:rPr>
      </w:pPr>
      <w:r w:rsidRPr="00AB4C28">
        <w:rPr>
          <w:rFonts w:ascii="Tahoma" w:hAnsi="Tahoma" w:cs="Tahoma"/>
          <w:sz w:val="22"/>
        </w:rPr>
        <w:t xml:space="preserve">Massimo </w:t>
      </w:r>
      <w:r w:rsidRPr="00AB4C28">
        <w:rPr>
          <w:rFonts w:ascii="Tahoma" w:hAnsi="Tahoma" w:cs="Tahoma"/>
          <w:b/>
          <w:sz w:val="22"/>
          <w:u w:val="single"/>
        </w:rPr>
        <w:t xml:space="preserve">litri </w:t>
      </w:r>
      <w:r w:rsidR="00216C17" w:rsidRPr="00AB4C28">
        <w:rPr>
          <w:rFonts w:ascii="Tahoma" w:hAnsi="Tahoma" w:cs="Tahoma"/>
          <w:b/>
          <w:sz w:val="22"/>
          <w:u w:val="single"/>
        </w:rPr>
        <w:t>1,</w:t>
      </w:r>
      <w:r w:rsidR="00CE091F">
        <w:rPr>
          <w:rFonts w:ascii="Tahoma" w:hAnsi="Tahoma" w:cs="Tahoma"/>
          <w:b/>
          <w:sz w:val="22"/>
          <w:u w:val="single"/>
        </w:rPr>
        <w:t>5</w:t>
      </w:r>
      <w:r w:rsidRPr="00AB4C28">
        <w:rPr>
          <w:rFonts w:ascii="Tahoma" w:hAnsi="Tahoma" w:cs="Tahoma"/>
          <w:sz w:val="22"/>
        </w:rPr>
        <w:t xml:space="preserve"> di  larve di mosca carnaria (bigattini) anche colorati sia per pasturare che per innesco; altre esche compreso orsetti,  lombrichi e “mamme” </w:t>
      </w:r>
      <w:r w:rsidRPr="00AB4C28">
        <w:rPr>
          <w:rFonts w:ascii="Tahoma" w:hAnsi="Tahoma" w:cs="Tahoma"/>
          <w:b/>
          <w:color w:val="FF0000"/>
          <w:sz w:val="22"/>
          <w:u w:val="single"/>
        </w:rPr>
        <w:t>potranno essere usate solo come innesco</w:t>
      </w:r>
      <w:r w:rsidRPr="00AB4C28">
        <w:rPr>
          <w:rFonts w:ascii="Tahoma" w:hAnsi="Tahoma" w:cs="Tahoma"/>
          <w:sz w:val="22"/>
        </w:rPr>
        <w:t xml:space="preserve">. E’ ammesso detenere ed impiegare un massimo di </w:t>
      </w:r>
      <w:r w:rsidR="00216C17" w:rsidRPr="00AB4C28">
        <w:rPr>
          <w:rFonts w:ascii="Tahoma" w:hAnsi="Tahoma" w:cs="Tahoma"/>
          <w:b/>
          <w:sz w:val="22"/>
          <w:u w:val="single"/>
        </w:rPr>
        <w:t>6</w:t>
      </w:r>
      <w:r w:rsidRPr="00AB4C28">
        <w:rPr>
          <w:rFonts w:ascii="Tahoma" w:hAnsi="Tahoma" w:cs="Tahoma"/>
          <w:b/>
          <w:sz w:val="22"/>
          <w:u w:val="single"/>
        </w:rPr>
        <w:t xml:space="preserve"> litri</w:t>
      </w:r>
      <w:r w:rsidRPr="00AB4C28">
        <w:rPr>
          <w:rFonts w:ascii="Tahoma" w:hAnsi="Tahoma" w:cs="Tahoma"/>
          <w:sz w:val="22"/>
        </w:rPr>
        <w:t xml:space="preserve"> fra terra e pastura (compreso brecciolino, mais, granaglie,  ecc.)</w:t>
      </w:r>
      <w:r w:rsidRPr="00AB4C28">
        <w:rPr>
          <w:rFonts w:ascii="Tahoma" w:hAnsi="Tahoma" w:cs="Tahoma"/>
          <w:bCs/>
          <w:sz w:val="22"/>
        </w:rPr>
        <w:t xml:space="preserve"> </w:t>
      </w:r>
      <w:r w:rsidRPr="00AB4C28">
        <w:rPr>
          <w:rFonts w:ascii="Tahoma" w:hAnsi="Tahoma" w:cs="Tahoma"/>
          <w:sz w:val="22"/>
        </w:rPr>
        <w:t>che verranno misurate bagnate e setacciate</w:t>
      </w:r>
      <w:r w:rsidRPr="00AB4C28">
        <w:rPr>
          <w:rFonts w:ascii="Tahoma" w:hAnsi="Tahoma" w:cs="Tahoma"/>
          <w:bCs/>
          <w:sz w:val="22"/>
        </w:rPr>
        <w:t>; POTRANNO INOLTRE ESSERE DETENUTI UN MASSIMO DI 2 Kg DI SFARINATI (PASTURA) ASCIUTTA.</w:t>
      </w:r>
    </w:p>
    <w:p w:rsidR="00167A5C" w:rsidRPr="00D259D9" w:rsidRDefault="00167A5C" w:rsidP="00167A5C">
      <w:pPr>
        <w:jc w:val="both"/>
        <w:rPr>
          <w:rFonts w:ascii="Tahoma" w:hAnsi="Tahoma" w:cs="Tahoma"/>
          <w:bCs/>
          <w:sz w:val="20"/>
        </w:rPr>
      </w:pPr>
    </w:p>
    <w:p w:rsidR="00AB4C28" w:rsidRDefault="00167A5C" w:rsidP="00AB4C28">
      <w:pPr>
        <w:jc w:val="center"/>
        <w:rPr>
          <w:rFonts w:ascii="Tahoma" w:hAnsi="Tahoma" w:cs="Tahoma"/>
          <w:bCs/>
          <w:sz w:val="28"/>
        </w:rPr>
      </w:pPr>
      <w:r w:rsidRPr="00AB4C28">
        <w:rPr>
          <w:rFonts w:ascii="Tahoma" w:hAnsi="Tahoma" w:cs="Tahoma"/>
          <w:bCs/>
          <w:sz w:val="28"/>
        </w:rPr>
        <w:t>Norma comune in tutti i campi gara è la seguente:</w:t>
      </w:r>
    </w:p>
    <w:p w:rsidR="00167A5C" w:rsidRPr="00D259D9" w:rsidRDefault="00167A5C" w:rsidP="00167A5C">
      <w:pPr>
        <w:jc w:val="both"/>
        <w:rPr>
          <w:rFonts w:ascii="Tahoma" w:hAnsi="Tahoma" w:cs="Tahoma"/>
          <w:b/>
          <w:bCs/>
          <w:color w:val="FF0000"/>
          <w:u w:val="single"/>
        </w:rPr>
      </w:pPr>
      <w:r w:rsidRPr="00D259D9">
        <w:rPr>
          <w:rFonts w:ascii="Tahoma" w:hAnsi="Tahoma" w:cs="Tahoma"/>
          <w:b/>
          <w:bCs/>
          <w:color w:val="FF0000"/>
          <w:u w:val="single"/>
        </w:rPr>
        <w:t>E’ sempre vietato l’utilizzo di pesci, crostacei e molluschi, sia vivi che morti.</w:t>
      </w:r>
    </w:p>
    <w:p w:rsidR="00167A5C" w:rsidRPr="00167A5C" w:rsidRDefault="00167A5C" w:rsidP="00C0774E">
      <w:pPr>
        <w:jc w:val="both"/>
        <w:rPr>
          <w:rFonts w:ascii="Tahoma" w:hAnsi="Tahoma" w:cs="Tahoma"/>
          <w:bCs/>
        </w:rPr>
      </w:pPr>
    </w:p>
    <w:p w:rsidR="00C0774E" w:rsidRDefault="003D6E8D" w:rsidP="00C0774E">
      <w:pPr>
        <w:adjustRightInd w:val="0"/>
        <w:jc w:val="both"/>
        <w:rPr>
          <w:rFonts w:ascii="Tahoma" w:hAnsi="Tahoma" w:cs="Tahoma"/>
          <w:b/>
        </w:rPr>
      </w:pPr>
      <w:r>
        <w:rPr>
          <w:rFonts w:ascii="Tahoma" w:hAnsi="Tahoma" w:cs="Tahoma"/>
          <w:b/>
          <w:bCs/>
        </w:rPr>
        <w:t>Art. 10</w:t>
      </w:r>
      <w:r w:rsidR="00C0774E" w:rsidRPr="00C0774E">
        <w:rPr>
          <w:rFonts w:ascii="Tahoma" w:hAnsi="Tahoma" w:cs="Tahoma"/>
          <w:b/>
          <w:bCs/>
        </w:rPr>
        <w:t xml:space="preserve"> </w:t>
      </w:r>
      <w:r w:rsidR="00C0774E" w:rsidRPr="00C0774E">
        <w:rPr>
          <w:rFonts w:ascii="Tahoma" w:hAnsi="Tahoma" w:cs="Tahoma"/>
          <w:b/>
        </w:rPr>
        <w:t>– CONTROLLO</w:t>
      </w:r>
    </w:p>
    <w:p w:rsidR="00C00FEA" w:rsidRPr="00C00FEA" w:rsidRDefault="00C00FEA" w:rsidP="00C00FEA">
      <w:pPr>
        <w:adjustRightInd w:val="0"/>
        <w:jc w:val="both"/>
        <w:rPr>
          <w:rFonts w:ascii="Tahoma" w:hAnsi="Tahoma" w:cs="Tahoma"/>
          <w:sz w:val="22"/>
        </w:rPr>
      </w:pPr>
      <w:r w:rsidRPr="00C00FEA">
        <w:rPr>
          <w:rFonts w:ascii="Tahoma" w:hAnsi="Tahoma" w:cs="Tahoma"/>
          <w:sz w:val="22"/>
        </w:rPr>
        <w:t>Il controllo di esche e pasture potrà essere eseguito dal Giudice di Gara o da suoi delegati, nei modi e nei tempi comunicati ai concorrenti sul luogo del raduno.</w:t>
      </w:r>
    </w:p>
    <w:p w:rsidR="00C00FEA" w:rsidRPr="00C00FEA" w:rsidRDefault="00C00FEA" w:rsidP="00C00FEA">
      <w:pPr>
        <w:adjustRightInd w:val="0"/>
        <w:jc w:val="both"/>
        <w:rPr>
          <w:rFonts w:ascii="Tahoma" w:hAnsi="Tahoma" w:cs="Tahoma"/>
          <w:sz w:val="22"/>
        </w:rPr>
      </w:pPr>
      <w:r w:rsidRPr="00C00FEA">
        <w:rPr>
          <w:rFonts w:ascii="Tahoma" w:hAnsi="Tahoma" w:cs="Tahoma"/>
          <w:sz w:val="22"/>
        </w:rPr>
        <w:t>Il Giudice Di Gara potrà controllare in qualsiasi momento della gara che le pasture e le esche utilizzate dai concorrenti rientrino in quelle consentite dalla Circolare Normativa dell’anno in corso.</w:t>
      </w:r>
    </w:p>
    <w:p w:rsidR="00513790" w:rsidRDefault="00C00FEA" w:rsidP="00C00FEA">
      <w:pPr>
        <w:adjustRightInd w:val="0"/>
        <w:jc w:val="both"/>
        <w:rPr>
          <w:rFonts w:ascii="Tahoma" w:hAnsi="Tahoma" w:cs="Tahoma"/>
          <w:sz w:val="22"/>
        </w:rPr>
      </w:pPr>
      <w:r w:rsidRPr="00513790">
        <w:rPr>
          <w:rFonts w:ascii="Tahoma" w:hAnsi="Tahoma" w:cs="Tahoma"/>
          <w:sz w:val="22"/>
        </w:rPr>
        <w:t>Al controllo non potrà essere presentata una quantità di esche e/o di pastura superiore a quella prevista; la pastura dovrà essere presentata pronta all’uso, è vietato l’utilizzo di setacci o trapani o qualsiasi altro attrezzo o sostanza (acqua) atti a modificarne la struttura.</w:t>
      </w:r>
    </w:p>
    <w:p w:rsidR="00C00FEA" w:rsidRPr="00513790" w:rsidRDefault="00C00FEA" w:rsidP="00C00FEA">
      <w:pPr>
        <w:adjustRightInd w:val="0"/>
        <w:jc w:val="both"/>
        <w:rPr>
          <w:rFonts w:ascii="Tahoma" w:hAnsi="Tahoma" w:cs="Tahoma"/>
          <w:b/>
          <w:color w:val="FF0000"/>
          <w:sz w:val="22"/>
        </w:rPr>
      </w:pPr>
      <w:r w:rsidRPr="00513790">
        <w:rPr>
          <w:rFonts w:ascii="Tahoma" w:hAnsi="Tahoma" w:cs="Tahoma"/>
          <w:b/>
          <w:color w:val="FF0000"/>
          <w:sz w:val="22"/>
        </w:rPr>
        <w:t>Per quanto riguarda le pasture, dopo il controllo e fino alla fine della pasturazione detta “pesante”, è vietato ribagnarle in qualsiasi modo (con le mani, con il vaporizzatore, con una spugna, con un recipiente, ecc.). Dopo la pasturazione pesante, con l’inizio della gara, per riprendere e inumidire la pastura potrà essere utilizzato soltanto il vaporizzatore.</w:t>
      </w:r>
      <w:r w:rsidR="00513790">
        <w:rPr>
          <w:rFonts w:ascii="Tahoma" w:hAnsi="Tahoma" w:cs="Tahoma"/>
          <w:b/>
          <w:color w:val="FF0000"/>
          <w:sz w:val="22"/>
        </w:rPr>
        <w:t xml:space="preserve"> </w:t>
      </w:r>
      <w:r w:rsidR="00513790" w:rsidRPr="00513790">
        <w:rPr>
          <w:rFonts w:ascii="Tahoma" w:hAnsi="Tahoma" w:cs="Tahoma"/>
          <w:b/>
          <w:color w:val="FF0000"/>
          <w:sz w:val="22"/>
          <w:highlight w:val="yellow"/>
        </w:rPr>
        <w:t xml:space="preserve">Per quanto riguarda </w:t>
      </w:r>
      <w:r w:rsidR="00513790">
        <w:rPr>
          <w:rFonts w:ascii="Tahoma" w:hAnsi="Tahoma" w:cs="Tahoma"/>
          <w:b/>
          <w:color w:val="FF0000"/>
          <w:sz w:val="22"/>
          <w:highlight w:val="yellow"/>
        </w:rPr>
        <w:t xml:space="preserve">gli sfarinati asciutti </w:t>
      </w:r>
      <w:r w:rsidR="00513790" w:rsidRPr="00513790">
        <w:rPr>
          <w:rFonts w:ascii="Tahoma" w:hAnsi="Tahoma" w:cs="Tahoma"/>
          <w:b/>
          <w:color w:val="FF0000"/>
          <w:sz w:val="22"/>
          <w:highlight w:val="yellow"/>
        </w:rPr>
        <w:t>ammess</w:t>
      </w:r>
      <w:r w:rsidR="00513790">
        <w:rPr>
          <w:rFonts w:ascii="Tahoma" w:hAnsi="Tahoma" w:cs="Tahoma"/>
          <w:b/>
          <w:color w:val="FF0000"/>
          <w:sz w:val="22"/>
          <w:highlight w:val="yellow"/>
        </w:rPr>
        <w:t>i</w:t>
      </w:r>
      <w:r w:rsidR="00513790" w:rsidRPr="00513790">
        <w:rPr>
          <w:rFonts w:ascii="Tahoma" w:hAnsi="Tahoma" w:cs="Tahoma"/>
          <w:b/>
          <w:color w:val="FF0000"/>
          <w:sz w:val="22"/>
          <w:highlight w:val="yellow"/>
        </w:rPr>
        <w:t xml:space="preserve"> dal regolamento particolare</w:t>
      </w:r>
      <w:r w:rsidR="00513790">
        <w:rPr>
          <w:rFonts w:ascii="Tahoma" w:hAnsi="Tahoma" w:cs="Tahoma"/>
          <w:b/>
          <w:color w:val="FF0000"/>
          <w:sz w:val="22"/>
          <w:highlight w:val="yellow"/>
        </w:rPr>
        <w:t xml:space="preserve"> dovranno essere presentati in un contenitore che ne consenta un rapido controllo e potranno  essere bagnati</w:t>
      </w:r>
      <w:r w:rsidR="00513790" w:rsidRPr="00513790">
        <w:rPr>
          <w:rFonts w:ascii="Tahoma" w:hAnsi="Tahoma" w:cs="Tahoma"/>
          <w:b/>
          <w:color w:val="FF0000"/>
          <w:sz w:val="22"/>
          <w:highlight w:val="yellow"/>
        </w:rPr>
        <w:t xml:space="preserve"> solo dopo l’inizio della gara.</w:t>
      </w:r>
    </w:p>
    <w:p w:rsidR="00C00FEA" w:rsidRPr="00513790" w:rsidRDefault="00C00FEA" w:rsidP="00C00FEA">
      <w:pPr>
        <w:adjustRightInd w:val="0"/>
        <w:jc w:val="both"/>
        <w:rPr>
          <w:rFonts w:ascii="Tahoma" w:hAnsi="Tahoma" w:cs="Tahoma"/>
          <w:b/>
          <w:color w:val="FF0000"/>
          <w:sz w:val="22"/>
        </w:rPr>
      </w:pPr>
      <w:r w:rsidRPr="00513790">
        <w:rPr>
          <w:rFonts w:ascii="Tahoma" w:hAnsi="Tahoma" w:cs="Tahoma"/>
          <w:b/>
          <w:color w:val="FF0000"/>
          <w:sz w:val="22"/>
        </w:rPr>
        <w:t>La terra, invece, potrà essere presentata al suo stato naturale (è permesso, in questo caso, aggiungere acqua alla terra anche dopo il controllo).</w:t>
      </w:r>
    </w:p>
    <w:p w:rsidR="00C00FEA" w:rsidRPr="00C00FEA" w:rsidRDefault="00C00FEA" w:rsidP="00C00FEA">
      <w:pPr>
        <w:adjustRightInd w:val="0"/>
        <w:jc w:val="both"/>
        <w:rPr>
          <w:rFonts w:ascii="Tahoma" w:hAnsi="Tahoma" w:cs="Tahoma"/>
          <w:b/>
        </w:rPr>
      </w:pPr>
      <w:r w:rsidRPr="00513790">
        <w:rPr>
          <w:rFonts w:ascii="Tahoma" w:hAnsi="Tahoma" w:cs="Tahoma"/>
          <w:sz w:val="22"/>
        </w:rPr>
        <w:t>La colla per incollare le larve di mosca carnaria e le sostanze come il talco o le farine e gli amidi che sono utilizzati per le mani nella fase di incollaggio o nel formare le palle di colla per la pasturazione, non rientrano nella definizione di pastura e nei limiti della pastura consentita ma al controllo andranno comunque presentati al Giudice di gara o suoi delegati</w:t>
      </w:r>
      <w:r w:rsidRPr="00C00FEA">
        <w:rPr>
          <w:rFonts w:ascii="Tahoma" w:hAnsi="Tahoma" w:cs="Tahoma"/>
          <w:b/>
        </w:rPr>
        <w:t>.</w:t>
      </w:r>
    </w:p>
    <w:p w:rsidR="00513790" w:rsidRPr="00513790" w:rsidRDefault="00C00FEA" w:rsidP="00C00FEA">
      <w:pPr>
        <w:adjustRightInd w:val="0"/>
        <w:jc w:val="both"/>
        <w:rPr>
          <w:rFonts w:ascii="Tahoma" w:hAnsi="Tahoma" w:cs="Tahoma"/>
          <w:color w:val="FF0000"/>
          <w:sz w:val="22"/>
        </w:rPr>
      </w:pPr>
      <w:r w:rsidRPr="00513790">
        <w:rPr>
          <w:rFonts w:ascii="Tahoma" w:hAnsi="Tahoma" w:cs="Tahoma"/>
          <w:color w:val="FF0000"/>
          <w:sz w:val="22"/>
        </w:rPr>
        <w:t xml:space="preserve">Il brecciolino o ghiaia (asciutto), rientra nella quantità di pastura ammessa. </w:t>
      </w:r>
    </w:p>
    <w:p w:rsidR="00C00FEA" w:rsidRPr="00513790" w:rsidRDefault="00C00FEA" w:rsidP="00C00FEA">
      <w:pPr>
        <w:adjustRightInd w:val="0"/>
        <w:jc w:val="both"/>
        <w:rPr>
          <w:rFonts w:ascii="Tahoma" w:hAnsi="Tahoma" w:cs="Tahoma"/>
          <w:color w:val="FF0000"/>
          <w:sz w:val="22"/>
        </w:rPr>
      </w:pPr>
      <w:r w:rsidRPr="00513790">
        <w:rPr>
          <w:rFonts w:ascii="Tahoma" w:hAnsi="Tahoma" w:cs="Tahoma"/>
          <w:color w:val="FF0000"/>
          <w:sz w:val="22"/>
        </w:rPr>
        <w:t>Il mais e la canapa fanno parte della pastura.</w:t>
      </w:r>
    </w:p>
    <w:p w:rsidR="00C00FEA" w:rsidRDefault="00C00FEA" w:rsidP="00C00FEA">
      <w:pPr>
        <w:adjustRightInd w:val="0"/>
        <w:jc w:val="both"/>
        <w:rPr>
          <w:rFonts w:ascii="Tahoma" w:hAnsi="Tahoma" w:cs="Tahoma"/>
          <w:sz w:val="22"/>
        </w:rPr>
      </w:pPr>
      <w:r w:rsidRPr="00513790">
        <w:rPr>
          <w:rFonts w:ascii="Tahoma" w:hAnsi="Tahoma" w:cs="Tahoma"/>
          <w:sz w:val="22"/>
        </w:rPr>
        <w:t>Le esche dovranno essere presentate nei contenitori di apposita “misura ufficiale” che dovranno essere consegnati chiusi, terre e pasture dovranno essere presentate nei secchi graduati.</w:t>
      </w:r>
    </w:p>
    <w:p w:rsidR="00C00FEA" w:rsidRPr="004418F0" w:rsidRDefault="00C00FEA" w:rsidP="00C00FEA">
      <w:pPr>
        <w:adjustRightInd w:val="0"/>
        <w:jc w:val="both"/>
        <w:rPr>
          <w:rFonts w:ascii="Tahoma" w:hAnsi="Tahoma" w:cs="Tahoma"/>
          <w:b/>
          <w:color w:val="FF0000"/>
          <w:sz w:val="22"/>
          <w:u w:val="single"/>
        </w:rPr>
      </w:pPr>
      <w:r w:rsidRPr="004418F0">
        <w:rPr>
          <w:rFonts w:ascii="Tahoma" w:hAnsi="Tahoma" w:cs="Tahoma"/>
          <w:b/>
          <w:color w:val="FF0000"/>
          <w:sz w:val="22"/>
          <w:u w:val="single"/>
        </w:rPr>
        <w:t xml:space="preserve">I concorrenti che non presentano le esche al controllo chiuse negli appositi contenitori di misura ufficiale, e terre e pasture nei secchi riceveranno la penalizzazione di UN punto </w:t>
      </w:r>
      <w:r w:rsidRPr="004418F0">
        <w:rPr>
          <w:rFonts w:ascii="Tahoma" w:hAnsi="Tahoma" w:cs="Tahoma"/>
          <w:b/>
          <w:color w:val="FF0000"/>
          <w:sz w:val="22"/>
          <w:u w:val="single"/>
        </w:rPr>
        <w:lastRenderedPageBreak/>
        <w:t>(aggiuntiva al piazzamento ottenuto), senza per questo mutare nel settore la posizione degli altri concorrenti.</w:t>
      </w:r>
    </w:p>
    <w:p w:rsidR="00C00FEA" w:rsidRDefault="00C00FEA" w:rsidP="00C00FEA">
      <w:pPr>
        <w:adjustRightInd w:val="0"/>
        <w:jc w:val="both"/>
        <w:rPr>
          <w:rFonts w:ascii="Tahoma" w:hAnsi="Tahoma" w:cs="Tahoma"/>
          <w:b/>
          <w:color w:val="FF0000"/>
          <w:sz w:val="22"/>
          <w:u w:val="single"/>
        </w:rPr>
      </w:pPr>
      <w:r w:rsidRPr="004418F0">
        <w:rPr>
          <w:rFonts w:ascii="Tahoma" w:hAnsi="Tahoma" w:cs="Tahoma"/>
          <w:b/>
          <w:color w:val="FF0000"/>
          <w:sz w:val="22"/>
          <w:u w:val="single"/>
        </w:rPr>
        <w:t>I concorrenti che presentano al controllo esche e pasture in quantità maggiore del consentito, riceveranno la penalizzazione di CINQUE punti (aggiuntiva al piazzamento ottenuto), senza per questo mutare nel settore la posizione degli altri concorrenti.</w:t>
      </w:r>
    </w:p>
    <w:p w:rsidR="00D337B5" w:rsidRPr="004418F0" w:rsidRDefault="00D337B5" w:rsidP="00C00FEA">
      <w:pPr>
        <w:adjustRightInd w:val="0"/>
        <w:jc w:val="both"/>
        <w:rPr>
          <w:rFonts w:ascii="Tahoma" w:hAnsi="Tahoma" w:cs="Tahoma"/>
          <w:b/>
          <w:color w:val="FF0000"/>
          <w:sz w:val="22"/>
          <w:u w:val="single"/>
        </w:rPr>
      </w:pPr>
    </w:p>
    <w:p w:rsidR="004418F0" w:rsidRDefault="00DC59BF" w:rsidP="004418F0">
      <w:pPr>
        <w:adjustRightInd w:val="0"/>
        <w:jc w:val="center"/>
        <w:rPr>
          <w:rFonts w:ascii="Tahoma" w:hAnsi="Tahoma" w:cs="Tahoma"/>
          <w:sz w:val="22"/>
          <w:szCs w:val="22"/>
        </w:rPr>
      </w:pPr>
      <w:r>
        <w:rPr>
          <w:rFonts w:ascii="Tahoma" w:hAnsi="Tahoma" w:cs="Tahoma"/>
          <w:b/>
          <w:noProof/>
        </w:rPr>
        <w:drawing>
          <wp:inline distT="0" distB="0" distL="0" distR="0">
            <wp:extent cx="2189480" cy="216916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9480" cy="2169160"/>
                    </a:xfrm>
                    <a:prstGeom prst="rect">
                      <a:avLst/>
                    </a:prstGeom>
                    <a:noFill/>
                  </pic:spPr>
                </pic:pic>
              </a:graphicData>
            </a:graphic>
          </wp:inline>
        </w:drawing>
      </w:r>
    </w:p>
    <w:p w:rsidR="004418F0" w:rsidRDefault="004418F0" w:rsidP="004418F0">
      <w:pPr>
        <w:adjustRightInd w:val="0"/>
        <w:jc w:val="center"/>
        <w:rPr>
          <w:rFonts w:ascii="Tahoma" w:hAnsi="Tahoma" w:cs="Tahoma"/>
          <w:sz w:val="22"/>
          <w:szCs w:val="22"/>
        </w:rPr>
      </w:pPr>
    </w:p>
    <w:p w:rsidR="004418F0" w:rsidRDefault="004418F0" w:rsidP="004418F0">
      <w:pPr>
        <w:adjustRightInd w:val="0"/>
        <w:jc w:val="both"/>
        <w:rPr>
          <w:rFonts w:ascii="Tahoma" w:hAnsi="Tahoma" w:cs="Tahoma"/>
          <w:sz w:val="22"/>
          <w:szCs w:val="22"/>
        </w:rPr>
      </w:pPr>
    </w:p>
    <w:p w:rsidR="004418F0" w:rsidRDefault="00C00FEA" w:rsidP="004418F0">
      <w:pPr>
        <w:adjustRightInd w:val="0"/>
        <w:jc w:val="both"/>
        <w:rPr>
          <w:rFonts w:ascii="Tahoma" w:hAnsi="Tahoma" w:cs="Tahoma"/>
          <w:sz w:val="22"/>
          <w:szCs w:val="22"/>
        </w:rPr>
      </w:pPr>
      <w:r w:rsidRPr="004418F0">
        <w:rPr>
          <w:rFonts w:ascii="Tahoma" w:hAnsi="Tahoma" w:cs="Tahoma"/>
          <w:sz w:val="22"/>
          <w:szCs w:val="22"/>
        </w:rPr>
        <w:t>CONTENITORI DI MISURA UFFICIALE sono da considerarsi i secchi graduati ed i soli contenitori denominati “MATRIOSKE” – nelle misure 2 l</w:t>
      </w:r>
      <w:r w:rsidR="004418F0">
        <w:rPr>
          <w:rFonts w:ascii="Tahoma" w:hAnsi="Tahoma" w:cs="Tahoma"/>
          <w:sz w:val="22"/>
          <w:szCs w:val="22"/>
        </w:rPr>
        <w:t>itri, 1,5 litri, 1,0 litro, ¾</w:t>
      </w:r>
    </w:p>
    <w:p w:rsidR="00C00FEA" w:rsidRPr="004418F0" w:rsidRDefault="00C00FEA" w:rsidP="004418F0">
      <w:pPr>
        <w:adjustRightInd w:val="0"/>
        <w:jc w:val="both"/>
        <w:rPr>
          <w:rFonts w:ascii="Tahoma" w:hAnsi="Tahoma" w:cs="Tahoma"/>
          <w:b/>
        </w:rPr>
      </w:pPr>
      <w:r w:rsidRPr="004418F0">
        <w:rPr>
          <w:rFonts w:ascii="Tahoma" w:hAnsi="Tahoma" w:cs="Tahoma"/>
          <w:sz w:val="22"/>
          <w:szCs w:val="22"/>
        </w:rPr>
        <w:t>di litro, 1/2 litro, 1/4 di litro e 1/8 di litro.</w:t>
      </w:r>
    </w:p>
    <w:p w:rsidR="00D259D9" w:rsidRDefault="00D259D9" w:rsidP="00C00FEA">
      <w:pPr>
        <w:adjustRightInd w:val="0"/>
        <w:jc w:val="both"/>
        <w:rPr>
          <w:rFonts w:ascii="Tahoma" w:hAnsi="Tahoma" w:cs="Tahoma"/>
          <w:b/>
          <w:sz w:val="22"/>
        </w:rPr>
      </w:pPr>
    </w:p>
    <w:p w:rsidR="00C00FEA" w:rsidRPr="004418F0" w:rsidRDefault="00C00FEA" w:rsidP="00C00FEA">
      <w:pPr>
        <w:adjustRightInd w:val="0"/>
        <w:jc w:val="both"/>
        <w:rPr>
          <w:rFonts w:ascii="Tahoma" w:hAnsi="Tahoma" w:cs="Tahoma"/>
          <w:b/>
          <w:sz w:val="22"/>
        </w:rPr>
      </w:pPr>
      <w:r w:rsidRPr="004418F0">
        <w:rPr>
          <w:rFonts w:ascii="Tahoma" w:hAnsi="Tahoma" w:cs="Tahoma"/>
          <w:b/>
          <w:sz w:val="22"/>
        </w:rPr>
        <w:t>IL CONCORRENTE SORPRESO A DETENERE E/O A UTILIZZARE ESCHE E PASTURE VIETATE (</w:t>
      </w:r>
      <w:r w:rsidRPr="00D259D9">
        <w:rPr>
          <w:rFonts w:ascii="Tahoma" w:hAnsi="Tahoma" w:cs="Tahoma"/>
          <w:b/>
          <w:sz w:val="22"/>
          <w:u w:val="single"/>
        </w:rPr>
        <w:t>ANCHE DURANTE LA GARA</w:t>
      </w:r>
      <w:r w:rsidRPr="004418F0">
        <w:rPr>
          <w:rFonts w:ascii="Tahoma" w:hAnsi="Tahoma" w:cs="Tahoma"/>
          <w:b/>
          <w:sz w:val="22"/>
        </w:rPr>
        <w:t>) E IN QUANTITÀ MAGGIORI DEL CONSENTITO DOPO IL CONTROLLO, VERRÀ RETROCESSO ED EVENTUALMENTE DEFERITO AL COMPETENTE ORGANO DI GIUSTIZIA SPORTIVA.</w:t>
      </w:r>
    </w:p>
    <w:p w:rsidR="00C00FEA" w:rsidRPr="004418F0" w:rsidRDefault="00C00FEA" w:rsidP="004418F0">
      <w:pPr>
        <w:adjustRightInd w:val="0"/>
        <w:spacing w:before="120"/>
        <w:jc w:val="both"/>
        <w:rPr>
          <w:rFonts w:ascii="Tahoma" w:hAnsi="Tahoma" w:cs="Tahoma"/>
          <w:color w:val="FF0000"/>
          <w:sz w:val="22"/>
          <w:u w:val="single"/>
        </w:rPr>
      </w:pPr>
      <w:r w:rsidRPr="004418F0">
        <w:rPr>
          <w:rFonts w:ascii="Tahoma" w:hAnsi="Tahoma" w:cs="Tahoma"/>
          <w:color w:val="FF0000"/>
          <w:sz w:val="22"/>
          <w:u w:val="single"/>
        </w:rPr>
        <w:t>Qualora a 30 minuti dall’ inizio della gara, il Giudice di gara o suo delegato non si fosse presentato per il controllo, il concorrente potrà considerare il controllo come avvenuto e prepararsi alla gara.</w:t>
      </w:r>
    </w:p>
    <w:p w:rsidR="004418F0" w:rsidRDefault="004418F0" w:rsidP="00C00FEA">
      <w:pPr>
        <w:adjustRightInd w:val="0"/>
        <w:jc w:val="both"/>
        <w:rPr>
          <w:rFonts w:ascii="Tahoma" w:hAnsi="Tahoma" w:cs="Tahoma"/>
          <w:b/>
        </w:rPr>
      </w:pPr>
    </w:p>
    <w:p w:rsidR="004418F0" w:rsidRDefault="00C00FEA" w:rsidP="00C00FEA">
      <w:pPr>
        <w:adjustRightInd w:val="0"/>
        <w:jc w:val="both"/>
        <w:rPr>
          <w:rFonts w:ascii="Tahoma" w:hAnsi="Tahoma" w:cs="Tahoma"/>
          <w:b/>
        </w:rPr>
      </w:pPr>
      <w:r w:rsidRPr="00C00FEA">
        <w:rPr>
          <w:rFonts w:ascii="Tahoma" w:hAnsi="Tahoma" w:cs="Tahoma"/>
          <w:b/>
        </w:rPr>
        <w:t>ART 1</w:t>
      </w:r>
      <w:r w:rsidR="004418F0">
        <w:rPr>
          <w:rFonts w:ascii="Tahoma" w:hAnsi="Tahoma" w:cs="Tahoma"/>
          <w:b/>
        </w:rPr>
        <w:t>1</w:t>
      </w:r>
      <w:r w:rsidRPr="00C00FEA">
        <w:rPr>
          <w:rFonts w:ascii="Tahoma" w:hAnsi="Tahoma" w:cs="Tahoma"/>
          <w:b/>
        </w:rPr>
        <w:t xml:space="preserve"> – ESCHE CONSENTITE – </w:t>
      </w:r>
    </w:p>
    <w:p w:rsidR="00C00FEA" w:rsidRPr="00D259D9" w:rsidRDefault="00C00FEA" w:rsidP="00C00FEA">
      <w:pPr>
        <w:adjustRightInd w:val="0"/>
        <w:jc w:val="both"/>
        <w:rPr>
          <w:rFonts w:ascii="Tahoma" w:hAnsi="Tahoma" w:cs="Tahoma"/>
        </w:rPr>
      </w:pPr>
      <w:r w:rsidRPr="00D259D9">
        <w:rPr>
          <w:rFonts w:ascii="Tahoma" w:hAnsi="Tahoma" w:cs="Tahoma"/>
        </w:rPr>
        <w:t>Sono consentite le seguenti esche:</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vermi d'acqua e di terra;</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camola del miele;</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camola o tarma della farina;</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 xml:space="preserve">larva della mosca canaria (in tutti i suoi stati e forme: </w:t>
      </w:r>
      <w:proofErr w:type="spellStart"/>
      <w:r w:rsidRPr="00D259D9">
        <w:rPr>
          <w:rFonts w:ascii="Tahoma" w:hAnsi="Tahoma" w:cs="Tahoma"/>
          <w:b/>
          <w:sz w:val="22"/>
        </w:rPr>
        <w:t>raparino</w:t>
      </w:r>
      <w:proofErr w:type="spellEnd"/>
      <w:r w:rsidRPr="00D259D9">
        <w:rPr>
          <w:rFonts w:ascii="Tahoma" w:hAnsi="Tahoma" w:cs="Tahoma"/>
          <w:b/>
          <w:sz w:val="22"/>
        </w:rPr>
        <w:t xml:space="preserve">, </w:t>
      </w:r>
      <w:proofErr w:type="spellStart"/>
      <w:r w:rsidRPr="00D259D9">
        <w:rPr>
          <w:rFonts w:ascii="Tahoma" w:hAnsi="Tahoma" w:cs="Tahoma"/>
          <w:b/>
          <w:sz w:val="22"/>
        </w:rPr>
        <w:t>pinkerino</w:t>
      </w:r>
      <w:proofErr w:type="spellEnd"/>
      <w:r w:rsidRPr="00D259D9">
        <w:rPr>
          <w:rFonts w:ascii="Tahoma" w:hAnsi="Tahoma" w:cs="Tahoma"/>
          <w:b/>
          <w:sz w:val="22"/>
        </w:rPr>
        <w:t xml:space="preserve">, </w:t>
      </w:r>
      <w:proofErr w:type="spellStart"/>
      <w:r w:rsidRPr="00D259D9">
        <w:rPr>
          <w:rFonts w:ascii="Tahoma" w:hAnsi="Tahoma" w:cs="Tahoma"/>
          <w:b/>
          <w:sz w:val="22"/>
        </w:rPr>
        <w:t>caster</w:t>
      </w:r>
      <w:proofErr w:type="spellEnd"/>
      <w:r w:rsidRPr="00D259D9">
        <w:rPr>
          <w:rFonts w:ascii="Tahoma" w:hAnsi="Tahoma" w:cs="Tahoma"/>
          <w:b/>
          <w:sz w:val="22"/>
        </w:rPr>
        <w:t xml:space="preserve"> ecc.);</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 xml:space="preserve">larva del tafano (orsetto, </w:t>
      </w:r>
      <w:proofErr w:type="spellStart"/>
      <w:r w:rsidRPr="00D259D9">
        <w:rPr>
          <w:rFonts w:ascii="Tahoma" w:hAnsi="Tahoma" w:cs="Tahoma"/>
          <w:b/>
          <w:sz w:val="22"/>
        </w:rPr>
        <w:t>casterone</w:t>
      </w:r>
      <w:proofErr w:type="spellEnd"/>
      <w:r w:rsidRPr="00D259D9">
        <w:rPr>
          <w:rFonts w:ascii="Tahoma" w:hAnsi="Tahoma" w:cs="Tahoma"/>
          <w:b/>
          <w:sz w:val="22"/>
        </w:rPr>
        <w:t>);</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crisalide;</w:t>
      </w:r>
    </w:p>
    <w:p w:rsidR="00C00FEA" w:rsidRPr="00D259D9" w:rsidRDefault="00C00FEA" w:rsidP="00D259D9">
      <w:pPr>
        <w:numPr>
          <w:ilvl w:val="0"/>
          <w:numId w:val="5"/>
        </w:numPr>
        <w:adjustRightInd w:val="0"/>
        <w:jc w:val="both"/>
        <w:rPr>
          <w:rFonts w:ascii="Tahoma" w:hAnsi="Tahoma" w:cs="Tahoma"/>
          <w:b/>
          <w:sz w:val="22"/>
        </w:rPr>
      </w:pPr>
      <w:r w:rsidRPr="00D259D9">
        <w:rPr>
          <w:rFonts w:ascii="Tahoma" w:hAnsi="Tahoma" w:cs="Tahoma"/>
          <w:b/>
          <w:sz w:val="22"/>
        </w:rPr>
        <w:t>mais;</w:t>
      </w:r>
    </w:p>
    <w:p w:rsidR="00C00FEA" w:rsidRPr="00D259D9" w:rsidRDefault="00C00FEA" w:rsidP="00D259D9">
      <w:pPr>
        <w:numPr>
          <w:ilvl w:val="0"/>
          <w:numId w:val="5"/>
        </w:numPr>
        <w:adjustRightInd w:val="0"/>
        <w:jc w:val="both"/>
        <w:rPr>
          <w:rFonts w:ascii="Tahoma" w:hAnsi="Tahoma" w:cs="Tahoma"/>
          <w:b/>
          <w:sz w:val="22"/>
        </w:rPr>
      </w:pPr>
      <w:proofErr w:type="spellStart"/>
      <w:r w:rsidRPr="00D259D9">
        <w:rPr>
          <w:rFonts w:ascii="Tahoma" w:hAnsi="Tahoma" w:cs="Tahoma"/>
          <w:b/>
          <w:sz w:val="22"/>
        </w:rPr>
        <w:t>fouilles</w:t>
      </w:r>
      <w:proofErr w:type="spellEnd"/>
      <w:r w:rsidRPr="00D259D9">
        <w:rPr>
          <w:rFonts w:ascii="Tahoma" w:hAnsi="Tahoma" w:cs="Tahoma"/>
          <w:b/>
          <w:sz w:val="22"/>
        </w:rPr>
        <w:t xml:space="preserve"> e </w:t>
      </w:r>
      <w:proofErr w:type="spellStart"/>
      <w:r w:rsidRPr="00D259D9">
        <w:rPr>
          <w:rFonts w:ascii="Tahoma" w:hAnsi="Tahoma" w:cs="Tahoma"/>
          <w:b/>
          <w:sz w:val="22"/>
        </w:rPr>
        <w:t>vers</w:t>
      </w:r>
      <w:proofErr w:type="spellEnd"/>
      <w:r w:rsidRPr="00D259D9">
        <w:rPr>
          <w:rFonts w:ascii="Tahoma" w:hAnsi="Tahoma" w:cs="Tahoma"/>
          <w:b/>
          <w:sz w:val="22"/>
        </w:rPr>
        <w:t xml:space="preserve"> de </w:t>
      </w:r>
      <w:proofErr w:type="spellStart"/>
      <w:r w:rsidRPr="00D259D9">
        <w:rPr>
          <w:rFonts w:ascii="Tahoma" w:hAnsi="Tahoma" w:cs="Tahoma"/>
          <w:b/>
          <w:sz w:val="22"/>
        </w:rPr>
        <w:t>vase</w:t>
      </w:r>
      <w:proofErr w:type="spellEnd"/>
      <w:r w:rsidRPr="00D259D9">
        <w:rPr>
          <w:rFonts w:ascii="Tahoma" w:hAnsi="Tahoma" w:cs="Tahoma"/>
          <w:b/>
          <w:sz w:val="22"/>
        </w:rPr>
        <w:t xml:space="preserve"> (</w:t>
      </w:r>
      <w:r w:rsidRPr="00D259D9">
        <w:rPr>
          <w:rFonts w:ascii="Tahoma" w:hAnsi="Tahoma" w:cs="Tahoma"/>
          <w:b/>
          <w:color w:val="FF0000"/>
          <w:sz w:val="22"/>
        </w:rPr>
        <w:t>quando consentiti</w:t>
      </w:r>
      <w:r w:rsidRPr="00D259D9">
        <w:rPr>
          <w:rFonts w:ascii="Tahoma" w:hAnsi="Tahoma" w:cs="Tahoma"/>
          <w:b/>
          <w:sz w:val="22"/>
        </w:rPr>
        <w:t>).</w:t>
      </w:r>
    </w:p>
    <w:p w:rsidR="00D259D9" w:rsidRPr="00D259D9" w:rsidRDefault="00D259D9" w:rsidP="00D259D9">
      <w:pPr>
        <w:numPr>
          <w:ilvl w:val="0"/>
          <w:numId w:val="5"/>
        </w:numPr>
        <w:adjustRightInd w:val="0"/>
        <w:jc w:val="both"/>
        <w:rPr>
          <w:rFonts w:ascii="Tahoma" w:hAnsi="Tahoma" w:cs="Tahoma"/>
          <w:b/>
          <w:sz w:val="22"/>
        </w:rPr>
      </w:pPr>
    </w:p>
    <w:p w:rsidR="00C00FEA" w:rsidRPr="00D259D9" w:rsidRDefault="00C00FEA" w:rsidP="00C00FEA">
      <w:pPr>
        <w:adjustRightInd w:val="0"/>
        <w:jc w:val="both"/>
        <w:rPr>
          <w:rFonts w:ascii="Tahoma" w:hAnsi="Tahoma" w:cs="Tahoma"/>
          <w:b/>
          <w:sz w:val="22"/>
        </w:rPr>
      </w:pPr>
      <w:r w:rsidRPr="00D259D9">
        <w:rPr>
          <w:rFonts w:ascii="Tahoma" w:hAnsi="Tahoma" w:cs="Tahoma"/>
          <w:b/>
          <w:sz w:val="22"/>
        </w:rPr>
        <w:t xml:space="preserve">Le esche </w:t>
      </w:r>
      <w:r w:rsidRPr="00D74F6B">
        <w:rPr>
          <w:rFonts w:ascii="Tahoma" w:hAnsi="Tahoma" w:cs="Tahoma"/>
          <w:b/>
          <w:sz w:val="22"/>
          <w:u w:val="single"/>
        </w:rPr>
        <w:t>diverse</w:t>
      </w:r>
      <w:r w:rsidRPr="00D259D9">
        <w:rPr>
          <w:rFonts w:ascii="Tahoma" w:hAnsi="Tahoma" w:cs="Tahoma"/>
          <w:b/>
          <w:sz w:val="22"/>
        </w:rPr>
        <w:t xml:space="preserve"> dalle larve di mosca carnaria (in tutte le sue forme e </w:t>
      </w:r>
      <w:r w:rsidR="00D259D9" w:rsidRPr="00D259D9">
        <w:rPr>
          <w:rFonts w:ascii="Tahoma" w:hAnsi="Tahoma" w:cs="Tahoma"/>
          <w:b/>
          <w:sz w:val="22"/>
        </w:rPr>
        <w:t xml:space="preserve">stadi) e dal </w:t>
      </w:r>
      <w:proofErr w:type="spellStart"/>
      <w:r w:rsidR="00D259D9" w:rsidRPr="00D259D9">
        <w:rPr>
          <w:rFonts w:ascii="Tahoma" w:hAnsi="Tahoma" w:cs="Tahoma"/>
          <w:b/>
          <w:sz w:val="22"/>
        </w:rPr>
        <w:t>fouilles</w:t>
      </w:r>
      <w:proofErr w:type="spellEnd"/>
      <w:r w:rsidRPr="00D259D9">
        <w:rPr>
          <w:rFonts w:ascii="Tahoma" w:hAnsi="Tahoma" w:cs="Tahoma"/>
          <w:b/>
          <w:sz w:val="22"/>
        </w:rPr>
        <w:t xml:space="preserve"> potranno essere usate solo come innesco; la crisalide secca viene considerata pastura.</w:t>
      </w:r>
    </w:p>
    <w:p w:rsidR="00C00FEA" w:rsidRPr="00C0774E" w:rsidRDefault="00C00FEA" w:rsidP="00C0774E">
      <w:pPr>
        <w:adjustRightInd w:val="0"/>
        <w:jc w:val="both"/>
        <w:rPr>
          <w:rFonts w:ascii="Tahoma" w:hAnsi="Tahoma" w:cs="Tahoma"/>
          <w:b/>
        </w:rPr>
      </w:pPr>
    </w:p>
    <w:p w:rsidR="00AB4C28" w:rsidRDefault="00122DC0">
      <w:pPr>
        <w:pStyle w:val="Corpodeltesto"/>
        <w:rPr>
          <w:rFonts w:ascii="Tahoma" w:hAnsi="Tahoma" w:cs="Tahoma"/>
          <w:b/>
        </w:rPr>
      </w:pPr>
      <w:r w:rsidRPr="00AB4C28">
        <w:rPr>
          <w:rFonts w:ascii="Tahoma" w:hAnsi="Tahoma" w:cs="Tahoma"/>
          <w:b/>
        </w:rPr>
        <w:t>Art. 1</w:t>
      </w:r>
      <w:r w:rsidR="000943D8">
        <w:rPr>
          <w:rFonts w:ascii="Tahoma" w:hAnsi="Tahoma" w:cs="Tahoma"/>
          <w:b/>
        </w:rPr>
        <w:t>2</w:t>
      </w:r>
      <w:r w:rsidRPr="00AB4C28">
        <w:rPr>
          <w:rFonts w:ascii="Tahoma" w:hAnsi="Tahoma" w:cs="Tahoma"/>
          <w:b/>
        </w:rPr>
        <w:t xml:space="preserve"> – CLASSIFICHE</w:t>
      </w:r>
      <w:r w:rsidR="00AB4C28">
        <w:rPr>
          <w:rFonts w:ascii="Tahoma" w:hAnsi="Tahoma" w:cs="Tahoma"/>
          <w:b/>
        </w:rPr>
        <w:t xml:space="preserve"> </w:t>
      </w:r>
      <w:r w:rsidR="00AB4C28" w:rsidRPr="00AB4C28">
        <w:rPr>
          <w:rFonts w:ascii="Tahoma" w:hAnsi="Tahoma" w:cs="Tahoma"/>
          <w:b/>
        </w:rPr>
        <w:t>–</w:t>
      </w:r>
    </w:p>
    <w:p w:rsidR="00AF1834" w:rsidRPr="00AF1834" w:rsidRDefault="00AF1834" w:rsidP="00AF1834">
      <w:pPr>
        <w:pStyle w:val="Corpodeltesto"/>
        <w:rPr>
          <w:rFonts w:ascii="Tahoma" w:hAnsi="Tahoma" w:cs="Tahoma"/>
          <w:sz w:val="22"/>
        </w:rPr>
      </w:pPr>
      <w:r w:rsidRPr="00AF1834">
        <w:rPr>
          <w:rFonts w:ascii="Tahoma" w:hAnsi="Tahoma" w:cs="Tahoma"/>
          <w:sz w:val="22"/>
        </w:rPr>
        <w:t>Le classifiche verranno redatte così come riportato nella vigente circolare normativa (paragrafo classifiche</w:t>
      </w:r>
      <w:r w:rsidR="000943D8">
        <w:rPr>
          <w:rFonts w:ascii="Tahoma" w:hAnsi="Tahoma" w:cs="Tahoma"/>
          <w:sz w:val="22"/>
        </w:rPr>
        <w:t xml:space="preserve"> e paragrafo Provvedimenti</w:t>
      </w:r>
      <w:r w:rsidRPr="00AF1834">
        <w:rPr>
          <w:rFonts w:ascii="Tahoma" w:hAnsi="Tahoma" w:cs="Tahoma"/>
          <w:sz w:val="22"/>
        </w:rPr>
        <w:t xml:space="preserve">). </w:t>
      </w:r>
    </w:p>
    <w:p w:rsidR="00AF1834" w:rsidRPr="00AF1834" w:rsidRDefault="00AF1834" w:rsidP="00AF1834">
      <w:pPr>
        <w:pStyle w:val="Corpodeltesto"/>
        <w:rPr>
          <w:rFonts w:ascii="Tahoma" w:hAnsi="Tahoma" w:cs="Tahoma"/>
          <w:sz w:val="22"/>
        </w:rPr>
      </w:pPr>
      <w:r w:rsidRPr="00AF1834">
        <w:rPr>
          <w:rFonts w:ascii="Tahoma" w:hAnsi="Tahoma" w:cs="Tahoma"/>
          <w:sz w:val="22"/>
        </w:rPr>
        <w:t>In particolare:</w:t>
      </w:r>
    </w:p>
    <w:p w:rsidR="00AF1834" w:rsidRDefault="00AF1834" w:rsidP="00AF1834">
      <w:pPr>
        <w:pStyle w:val="Corpodeltesto"/>
        <w:rPr>
          <w:rFonts w:ascii="Tahoma" w:hAnsi="Tahoma" w:cs="Tahoma"/>
          <w:b/>
          <w:sz w:val="22"/>
        </w:rPr>
      </w:pPr>
    </w:p>
    <w:p w:rsidR="00AF1834" w:rsidRPr="00AF1834" w:rsidRDefault="00AF1834" w:rsidP="00AF1834">
      <w:pPr>
        <w:pStyle w:val="Corpodeltesto"/>
        <w:rPr>
          <w:rFonts w:ascii="Tahoma" w:hAnsi="Tahoma" w:cs="Tahoma"/>
          <w:b/>
          <w:sz w:val="22"/>
          <w:u w:val="single"/>
        </w:rPr>
      </w:pPr>
      <w:r w:rsidRPr="00AF1834">
        <w:rPr>
          <w:rFonts w:ascii="Tahoma" w:hAnsi="Tahoma" w:cs="Tahoma"/>
          <w:b/>
          <w:sz w:val="22"/>
          <w:u w:val="single"/>
        </w:rPr>
        <w:t>Classifica di Giornata per Squadre</w:t>
      </w:r>
    </w:p>
    <w:p w:rsidR="00AF1834" w:rsidRPr="00AF1834" w:rsidRDefault="00AF1834" w:rsidP="00AF1834">
      <w:pPr>
        <w:pStyle w:val="Corpodeltesto"/>
        <w:rPr>
          <w:rFonts w:ascii="Tahoma" w:hAnsi="Tahoma" w:cs="Tahoma"/>
          <w:sz w:val="22"/>
        </w:rPr>
      </w:pPr>
      <w:r w:rsidRPr="00AF1834">
        <w:rPr>
          <w:rFonts w:ascii="Tahoma" w:hAnsi="Tahoma" w:cs="Tahoma"/>
          <w:sz w:val="22"/>
        </w:rPr>
        <w:t>Le classifiche di settore saranno effettuate considerando 1 punto a grammo (solo peso). La classifica generale per squadre verrà determinata in base alla somma delle penalità conseguite dai 4 componenti la squadra.</w:t>
      </w:r>
    </w:p>
    <w:p w:rsidR="00AF1834" w:rsidRDefault="00AF1834" w:rsidP="00AF1834">
      <w:pPr>
        <w:pStyle w:val="Corpodeltesto"/>
        <w:rPr>
          <w:rFonts w:ascii="Tahoma" w:hAnsi="Tahoma" w:cs="Tahoma"/>
          <w:color w:val="FF0000"/>
          <w:sz w:val="22"/>
        </w:rPr>
      </w:pPr>
      <w:r w:rsidRPr="000943D8">
        <w:rPr>
          <w:rFonts w:ascii="Tahoma" w:hAnsi="Tahoma" w:cs="Tahoma"/>
          <w:color w:val="FF0000"/>
          <w:sz w:val="22"/>
        </w:rPr>
        <w:lastRenderedPageBreak/>
        <w:t xml:space="preserve">I concorrenti che nell’ arco della stessa gara ricevono più penalità, riceveranno una penalizzazione complessiva di </w:t>
      </w:r>
      <w:r w:rsidRPr="000943D8">
        <w:rPr>
          <w:rFonts w:ascii="Tahoma" w:hAnsi="Tahoma" w:cs="Tahoma"/>
          <w:bCs/>
          <w:color w:val="FF0000"/>
          <w:sz w:val="22"/>
        </w:rPr>
        <w:t xml:space="preserve">CINQUE punti </w:t>
      </w:r>
      <w:r w:rsidRPr="000943D8">
        <w:rPr>
          <w:rFonts w:ascii="Tahoma" w:hAnsi="Tahoma" w:cs="Tahoma"/>
          <w:color w:val="FF0000"/>
          <w:sz w:val="22"/>
        </w:rPr>
        <w:t xml:space="preserve">(aggiuntiva al piazzamento ottenuto), senza per questo mutare nel settore la posizione degli altri concorrenti. </w:t>
      </w:r>
    </w:p>
    <w:p w:rsidR="000943D8" w:rsidRDefault="000943D8" w:rsidP="000943D8">
      <w:pPr>
        <w:pStyle w:val="a"/>
        <w:rPr>
          <w:rFonts w:ascii="Tahoma" w:hAnsi="Tahoma" w:cs="Tahoma"/>
          <w:b/>
          <w:sz w:val="22"/>
        </w:rPr>
      </w:pPr>
    </w:p>
    <w:p w:rsidR="000943D8" w:rsidRPr="000943D8" w:rsidRDefault="000943D8" w:rsidP="000943D8">
      <w:pPr>
        <w:pStyle w:val="a"/>
        <w:rPr>
          <w:rFonts w:ascii="Tahoma" w:hAnsi="Tahoma" w:cs="Tahoma"/>
          <w:b/>
          <w:sz w:val="22"/>
          <w:u w:val="single"/>
        </w:rPr>
      </w:pPr>
      <w:r w:rsidRPr="000943D8">
        <w:rPr>
          <w:rFonts w:ascii="Tahoma" w:hAnsi="Tahoma" w:cs="Tahoma"/>
          <w:b/>
          <w:sz w:val="22"/>
          <w:u w:val="single"/>
        </w:rPr>
        <w:t xml:space="preserve">Classifica Finale per Squadre </w:t>
      </w:r>
    </w:p>
    <w:p w:rsidR="00AF1834" w:rsidRPr="000943D8" w:rsidRDefault="00AF1834" w:rsidP="00AF1834">
      <w:pPr>
        <w:pStyle w:val="Corpodeltesto"/>
        <w:rPr>
          <w:rFonts w:ascii="Tahoma" w:hAnsi="Tahoma" w:cs="Tahoma"/>
          <w:color w:val="FF0000"/>
          <w:sz w:val="22"/>
        </w:rPr>
      </w:pPr>
      <w:r w:rsidRPr="000943D8">
        <w:rPr>
          <w:rFonts w:ascii="Tahoma" w:hAnsi="Tahoma" w:cs="Tahoma"/>
          <w:bCs/>
          <w:color w:val="FF0000"/>
          <w:sz w:val="22"/>
        </w:rPr>
        <w:t xml:space="preserve">L’esclusione e/o la retrocessione di almeno un componente della squadra </w:t>
      </w:r>
      <w:r w:rsidRPr="000943D8">
        <w:rPr>
          <w:rFonts w:ascii="Tahoma" w:hAnsi="Tahoma" w:cs="Tahoma"/>
          <w:color w:val="FF0000"/>
          <w:sz w:val="22"/>
        </w:rPr>
        <w:t xml:space="preserve">in una delle prove </w:t>
      </w:r>
      <w:r w:rsidRPr="000943D8">
        <w:rPr>
          <w:rFonts w:ascii="Tahoma" w:hAnsi="Tahoma" w:cs="Tahoma"/>
          <w:bCs/>
          <w:color w:val="FF0000"/>
          <w:sz w:val="22"/>
        </w:rPr>
        <w:t>comporta l’impossibilità</w:t>
      </w:r>
      <w:r w:rsidRPr="000943D8">
        <w:rPr>
          <w:rFonts w:ascii="Tahoma" w:hAnsi="Tahoma" w:cs="Tahoma"/>
          <w:color w:val="FF0000"/>
          <w:sz w:val="22"/>
        </w:rPr>
        <w:t xml:space="preserve">, da parte della squadra stessa, </w:t>
      </w:r>
      <w:r w:rsidRPr="000943D8">
        <w:rPr>
          <w:rFonts w:ascii="Tahoma" w:hAnsi="Tahoma" w:cs="Tahoma"/>
          <w:bCs/>
          <w:color w:val="FF0000"/>
          <w:sz w:val="22"/>
        </w:rPr>
        <w:t xml:space="preserve">di scartare il peggior risultato conseguito nella manifestazione </w:t>
      </w:r>
      <w:r w:rsidRPr="000943D8">
        <w:rPr>
          <w:rFonts w:ascii="Tahoma" w:hAnsi="Tahoma" w:cs="Tahoma"/>
          <w:color w:val="FF0000"/>
          <w:sz w:val="22"/>
        </w:rPr>
        <w:t xml:space="preserve">(pure se non dovesse essere quello conseguente all’esclusione e/o retrocessione) pertanto </w:t>
      </w:r>
      <w:r w:rsidRPr="000943D8">
        <w:rPr>
          <w:rFonts w:ascii="Tahoma" w:hAnsi="Tahoma" w:cs="Tahoma"/>
          <w:bCs/>
          <w:color w:val="FF0000"/>
          <w:sz w:val="22"/>
        </w:rPr>
        <w:t xml:space="preserve">potrà essere scartato solo il risultato a seguire quello peggiore. </w:t>
      </w:r>
    </w:p>
    <w:p w:rsidR="00AF1834" w:rsidRPr="000943D8" w:rsidRDefault="00AF1834" w:rsidP="00AF1834">
      <w:pPr>
        <w:pStyle w:val="Corpodeltesto"/>
        <w:rPr>
          <w:rFonts w:ascii="Tahoma" w:hAnsi="Tahoma" w:cs="Tahoma"/>
          <w:sz w:val="22"/>
        </w:rPr>
      </w:pPr>
      <w:r w:rsidRPr="000943D8">
        <w:rPr>
          <w:rFonts w:ascii="Tahoma" w:hAnsi="Tahoma" w:cs="Tahoma"/>
          <w:bCs/>
          <w:sz w:val="22"/>
        </w:rPr>
        <w:t xml:space="preserve">L’omologazione delle classifiche delle varie prove nonché di quelle finali di tutte le Manifestazioni </w:t>
      </w:r>
      <w:r w:rsidR="000943D8" w:rsidRPr="000943D8">
        <w:rPr>
          <w:rFonts w:ascii="Tahoma" w:hAnsi="Tahoma" w:cs="Tahoma"/>
          <w:bCs/>
          <w:sz w:val="22"/>
        </w:rPr>
        <w:t xml:space="preserve">di diretta competenza del Comitato Regionale Toscano </w:t>
      </w:r>
      <w:r w:rsidRPr="000943D8">
        <w:rPr>
          <w:rFonts w:ascii="Tahoma" w:hAnsi="Tahoma" w:cs="Tahoma"/>
          <w:bCs/>
          <w:sz w:val="22"/>
        </w:rPr>
        <w:t>è a cura del</w:t>
      </w:r>
      <w:r w:rsidR="000943D8" w:rsidRPr="000943D8">
        <w:rPr>
          <w:rFonts w:ascii="Tahoma" w:hAnsi="Tahoma" w:cs="Tahoma"/>
          <w:bCs/>
          <w:sz w:val="22"/>
        </w:rPr>
        <w:t xml:space="preserve"> Comitato Regionale Toscano Stesso</w:t>
      </w:r>
    </w:p>
    <w:p w:rsidR="00122DC0" w:rsidRPr="00681493" w:rsidRDefault="00122DC0" w:rsidP="000943D8">
      <w:pPr>
        <w:pStyle w:val="Corpodeltesto"/>
        <w:spacing w:before="120"/>
        <w:rPr>
          <w:rFonts w:ascii="Tahoma" w:hAnsi="Tahoma" w:cs="Tahoma"/>
          <w:b/>
          <w:bCs/>
          <w:sz w:val="22"/>
          <w:szCs w:val="22"/>
          <w:u w:val="single"/>
        </w:rPr>
      </w:pPr>
      <w:r w:rsidRPr="00681493">
        <w:rPr>
          <w:rFonts w:ascii="Tahoma" w:hAnsi="Tahoma" w:cs="Tahoma"/>
          <w:sz w:val="22"/>
          <w:szCs w:val="22"/>
        </w:rPr>
        <w:t>Al termine delle prime</w:t>
      </w:r>
      <w:r w:rsidR="007B4508" w:rsidRPr="00681493">
        <w:rPr>
          <w:rFonts w:ascii="Tahoma" w:hAnsi="Tahoma" w:cs="Tahoma"/>
          <w:sz w:val="22"/>
          <w:szCs w:val="22"/>
        </w:rPr>
        <w:t xml:space="preserve"> 4 </w:t>
      </w:r>
      <w:r w:rsidR="00566A6B" w:rsidRPr="00681493">
        <w:rPr>
          <w:rFonts w:ascii="Tahoma" w:hAnsi="Tahoma" w:cs="Tahoma"/>
          <w:sz w:val="22"/>
          <w:szCs w:val="22"/>
        </w:rPr>
        <w:t xml:space="preserve"> </w:t>
      </w:r>
      <w:r w:rsidRPr="00681493">
        <w:rPr>
          <w:rFonts w:ascii="Tahoma" w:hAnsi="Tahoma" w:cs="Tahoma"/>
          <w:sz w:val="22"/>
          <w:szCs w:val="22"/>
        </w:rPr>
        <w:t>prove</w:t>
      </w:r>
      <w:r w:rsidR="00F72F66" w:rsidRPr="00681493">
        <w:rPr>
          <w:rFonts w:ascii="Tahoma" w:hAnsi="Tahoma" w:cs="Tahoma"/>
          <w:sz w:val="22"/>
          <w:szCs w:val="22"/>
        </w:rPr>
        <w:t xml:space="preserve"> per ogni girone </w:t>
      </w:r>
      <w:r w:rsidRPr="00681493">
        <w:rPr>
          <w:rFonts w:ascii="Tahoma" w:hAnsi="Tahoma" w:cs="Tahoma"/>
          <w:sz w:val="22"/>
          <w:szCs w:val="22"/>
        </w:rPr>
        <w:t xml:space="preserve"> verrà stilata </w:t>
      </w:r>
      <w:r w:rsidR="00C93792" w:rsidRPr="00681493">
        <w:rPr>
          <w:rFonts w:ascii="Tahoma" w:hAnsi="Tahoma" w:cs="Tahoma"/>
          <w:sz w:val="22"/>
          <w:szCs w:val="22"/>
        </w:rPr>
        <w:t xml:space="preserve">una </w:t>
      </w:r>
      <w:r w:rsidRPr="00681493">
        <w:rPr>
          <w:rFonts w:ascii="Tahoma" w:hAnsi="Tahoma" w:cs="Tahoma"/>
          <w:sz w:val="22"/>
          <w:szCs w:val="22"/>
        </w:rPr>
        <w:t xml:space="preserve"> classifica </w:t>
      </w:r>
      <w:r w:rsidR="00C93792" w:rsidRPr="00681493">
        <w:rPr>
          <w:rFonts w:ascii="Tahoma" w:hAnsi="Tahoma" w:cs="Tahoma"/>
          <w:sz w:val="22"/>
          <w:szCs w:val="22"/>
        </w:rPr>
        <w:t>a</w:t>
      </w:r>
      <w:r w:rsidRPr="00681493">
        <w:rPr>
          <w:rFonts w:ascii="Tahoma" w:hAnsi="Tahoma" w:cs="Tahoma"/>
          <w:sz w:val="22"/>
          <w:szCs w:val="22"/>
        </w:rPr>
        <w:t xml:space="preserve"> squadre</w:t>
      </w:r>
      <w:r w:rsidR="00C93792" w:rsidRPr="00681493">
        <w:rPr>
          <w:rFonts w:ascii="Tahoma" w:hAnsi="Tahoma" w:cs="Tahoma"/>
          <w:sz w:val="22"/>
          <w:szCs w:val="22"/>
        </w:rPr>
        <w:t xml:space="preserve"> sommando i risultati delle prove decurtate di ½ (mezzo) scarto della peggior prova</w:t>
      </w:r>
      <w:r w:rsidR="009D7AD2" w:rsidRPr="00681493">
        <w:rPr>
          <w:rFonts w:ascii="Tahoma" w:hAnsi="Tahoma" w:cs="Tahoma"/>
          <w:sz w:val="22"/>
          <w:szCs w:val="22"/>
        </w:rPr>
        <w:t xml:space="preserve">; </w:t>
      </w:r>
      <w:r w:rsidRPr="00681493">
        <w:rPr>
          <w:rFonts w:ascii="Tahoma" w:hAnsi="Tahoma" w:cs="Tahoma"/>
          <w:sz w:val="22"/>
          <w:szCs w:val="22"/>
        </w:rPr>
        <w:t xml:space="preserve">Le prime </w:t>
      </w:r>
      <w:r w:rsidR="007B4508" w:rsidRPr="00681493">
        <w:rPr>
          <w:rFonts w:ascii="Tahoma" w:hAnsi="Tahoma" w:cs="Tahoma"/>
          <w:sz w:val="22"/>
          <w:szCs w:val="22"/>
        </w:rPr>
        <w:t>15</w:t>
      </w:r>
      <w:r w:rsidRPr="00681493">
        <w:rPr>
          <w:rFonts w:ascii="Tahoma" w:hAnsi="Tahoma" w:cs="Tahoma"/>
          <w:sz w:val="22"/>
          <w:szCs w:val="22"/>
        </w:rPr>
        <w:t xml:space="preserve"> Squadre  </w:t>
      </w:r>
      <w:r w:rsidR="007B4508" w:rsidRPr="00681493">
        <w:rPr>
          <w:rFonts w:ascii="Tahoma" w:hAnsi="Tahoma" w:cs="Tahoma"/>
          <w:sz w:val="22"/>
          <w:szCs w:val="22"/>
        </w:rPr>
        <w:t xml:space="preserve">di ogni Girone </w:t>
      </w:r>
      <w:r w:rsidRPr="00681493">
        <w:rPr>
          <w:rFonts w:ascii="Tahoma" w:hAnsi="Tahoma" w:cs="Tahoma"/>
          <w:sz w:val="22"/>
          <w:szCs w:val="22"/>
        </w:rPr>
        <w:t>faranno parte del girone  Play Off</w:t>
      </w:r>
      <w:r w:rsidR="00C93792" w:rsidRPr="00681493">
        <w:rPr>
          <w:rFonts w:ascii="Tahoma" w:hAnsi="Tahoma" w:cs="Tahoma"/>
          <w:sz w:val="22"/>
          <w:szCs w:val="22"/>
        </w:rPr>
        <w:t xml:space="preserve"> (che sarà di</w:t>
      </w:r>
      <w:r w:rsidR="007B4508" w:rsidRPr="00681493">
        <w:rPr>
          <w:rFonts w:ascii="Tahoma" w:hAnsi="Tahoma" w:cs="Tahoma"/>
          <w:sz w:val="22"/>
          <w:szCs w:val="22"/>
        </w:rPr>
        <w:t xml:space="preserve"> 30 squadre)</w:t>
      </w:r>
      <w:r w:rsidRPr="00681493">
        <w:rPr>
          <w:rFonts w:ascii="Tahoma" w:hAnsi="Tahoma" w:cs="Tahoma"/>
          <w:sz w:val="22"/>
          <w:szCs w:val="22"/>
        </w:rPr>
        <w:t xml:space="preserve">; mentre le squadre classificate dalla </w:t>
      </w:r>
      <w:r w:rsidR="007B4508" w:rsidRPr="00681493">
        <w:rPr>
          <w:rFonts w:ascii="Tahoma" w:hAnsi="Tahoma" w:cs="Tahoma"/>
          <w:sz w:val="22"/>
          <w:szCs w:val="22"/>
        </w:rPr>
        <w:t>16</w:t>
      </w:r>
      <w:r w:rsidRPr="00681493">
        <w:rPr>
          <w:rFonts w:ascii="Tahoma" w:hAnsi="Tahoma" w:cs="Tahoma"/>
          <w:sz w:val="22"/>
          <w:szCs w:val="22"/>
        </w:rPr>
        <w:t xml:space="preserve">° alla </w:t>
      </w:r>
      <w:r w:rsidR="007B4508" w:rsidRPr="00681493">
        <w:rPr>
          <w:rFonts w:ascii="Tahoma" w:hAnsi="Tahoma" w:cs="Tahoma"/>
          <w:sz w:val="22"/>
          <w:szCs w:val="22"/>
        </w:rPr>
        <w:t>40</w:t>
      </w:r>
      <w:r w:rsidRPr="00681493">
        <w:rPr>
          <w:rFonts w:ascii="Tahoma" w:hAnsi="Tahoma" w:cs="Tahoma"/>
          <w:sz w:val="22"/>
          <w:szCs w:val="22"/>
        </w:rPr>
        <w:t xml:space="preserve">° </w:t>
      </w:r>
      <w:r w:rsidR="007B4508" w:rsidRPr="00681493">
        <w:rPr>
          <w:rFonts w:ascii="Tahoma" w:hAnsi="Tahoma" w:cs="Tahoma"/>
          <w:sz w:val="22"/>
          <w:szCs w:val="22"/>
        </w:rPr>
        <w:t xml:space="preserve">di ogni girone </w:t>
      </w:r>
      <w:r w:rsidRPr="00681493">
        <w:rPr>
          <w:rFonts w:ascii="Tahoma" w:hAnsi="Tahoma" w:cs="Tahoma"/>
          <w:sz w:val="22"/>
          <w:szCs w:val="22"/>
        </w:rPr>
        <w:t>faranno parte del girone Play Out</w:t>
      </w:r>
      <w:r w:rsidR="007B4508" w:rsidRPr="00681493">
        <w:rPr>
          <w:rFonts w:ascii="Tahoma" w:hAnsi="Tahoma" w:cs="Tahoma"/>
          <w:sz w:val="22"/>
          <w:szCs w:val="22"/>
        </w:rPr>
        <w:t xml:space="preserve"> </w:t>
      </w:r>
      <w:r w:rsidR="00C93792" w:rsidRPr="00681493">
        <w:rPr>
          <w:rFonts w:ascii="Tahoma" w:hAnsi="Tahoma" w:cs="Tahoma"/>
          <w:sz w:val="22"/>
          <w:szCs w:val="22"/>
        </w:rPr>
        <w:t>(che sarà di</w:t>
      </w:r>
      <w:r w:rsidR="007B4508" w:rsidRPr="00681493">
        <w:rPr>
          <w:rFonts w:ascii="Tahoma" w:hAnsi="Tahoma" w:cs="Tahoma"/>
          <w:sz w:val="22"/>
          <w:szCs w:val="22"/>
        </w:rPr>
        <w:t xml:space="preserve"> 50 Squadre)</w:t>
      </w:r>
      <w:r w:rsidRPr="00681493">
        <w:rPr>
          <w:rFonts w:ascii="Tahoma" w:hAnsi="Tahoma" w:cs="Tahoma"/>
          <w:sz w:val="22"/>
          <w:szCs w:val="22"/>
        </w:rPr>
        <w:t xml:space="preserve">. Ogni squadra si porterà dietro il punteggio totale delle </w:t>
      </w:r>
      <w:r w:rsidR="007B4508" w:rsidRPr="00681493">
        <w:rPr>
          <w:rFonts w:ascii="Tahoma" w:hAnsi="Tahoma" w:cs="Tahoma"/>
          <w:sz w:val="22"/>
          <w:szCs w:val="22"/>
        </w:rPr>
        <w:t>4</w:t>
      </w:r>
      <w:r w:rsidRPr="00681493">
        <w:rPr>
          <w:rFonts w:ascii="Tahoma" w:hAnsi="Tahoma" w:cs="Tahoma"/>
          <w:sz w:val="22"/>
          <w:szCs w:val="22"/>
        </w:rPr>
        <w:t xml:space="preserve"> prove</w:t>
      </w:r>
      <w:r w:rsidR="00F72F66" w:rsidRPr="00681493">
        <w:rPr>
          <w:rFonts w:ascii="Tahoma" w:hAnsi="Tahoma" w:cs="Tahoma"/>
          <w:sz w:val="22"/>
          <w:szCs w:val="22"/>
        </w:rPr>
        <w:t xml:space="preserve"> decurtato di ½ (mezzo) scarto della peggior prova</w:t>
      </w:r>
      <w:r w:rsidRPr="00681493">
        <w:rPr>
          <w:rFonts w:ascii="Tahoma" w:hAnsi="Tahoma" w:cs="Tahoma"/>
          <w:sz w:val="22"/>
          <w:szCs w:val="22"/>
        </w:rPr>
        <w:t xml:space="preserve">. I piazzamenti conseguiti nelle due prove dei Play Off e Play Out saranno conteggiati con il seguente criterio: al primo 1,5 penalità, al secondo 3 penalità, al terzo 4,5 penalità e così via. Al termine del Girone Play Off un certo numero di squadre saranno promosse in A/3 </w:t>
      </w:r>
      <w:r w:rsidR="007F12A3" w:rsidRPr="00681493">
        <w:rPr>
          <w:rFonts w:ascii="Tahoma" w:hAnsi="Tahoma" w:cs="Tahoma"/>
          <w:sz w:val="22"/>
          <w:szCs w:val="22"/>
        </w:rPr>
        <w:t>201</w:t>
      </w:r>
      <w:r w:rsidR="00681493">
        <w:rPr>
          <w:rFonts w:ascii="Tahoma" w:hAnsi="Tahoma" w:cs="Tahoma"/>
          <w:sz w:val="22"/>
          <w:szCs w:val="22"/>
        </w:rPr>
        <w:t>8</w:t>
      </w:r>
      <w:r w:rsidRPr="00681493">
        <w:rPr>
          <w:rFonts w:ascii="Tahoma" w:hAnsi="Tahoma" w:cs="Tahoma"/>
          <w:sz w:val="22"/>
          <w:szCs w:val="22"/>
        </w:rPr>
        <w:t xml:space="preserve"> e le altre rimarranno nel Trofeo Masini </w:t>
      </w:r>
      <w:r w:rsidR="007F12A3" w:rsidRPr="00681493">
        <w:rPr>
          <w:rFonts w:ascii="Tahoma" w:hAnsi="Tahoma" w:cs="Tahoma"/>
          <w:sz w:val="22"/>
          <w:szCs w:val="22"/>
        </w:rPr>
        <w:t>201</w:t>
      </w:r>
      <w:r w:rsidR="00681493">
        <w:rPr>
          <w:rFonts w:ascii="Tahoma" w:hAnsi="Tahoma" w:cs="Tahoma"/>
          <w:sz w:val="22"/>
          <w:szCs w:val="22"/>
        </w:rPr>
        <w:t>8</w:t>
      </w:r>
      <w:r w:rsidRPr="00681493">
        <w:rPr>
          <w:rFonts w:ascii="Tahoma" w:hAnsi="Tahoma" w:cs="Tahoma"/>
          <w:sz w:val="22"/>
          <w:szCs w:val="22"/>
        </w:rPr>
        <w:t xml:space="preserve">. Nel Girone Play Out le prime 20 Squadre rimarranno nel Trofeo Masini </w:t>
      </w:r>
      <w:r w:rsidR="007F12A3" w:rsidRPr="00681493">
        <w:rPr>
          <w:rFonts w:ascii="Tahoma" w:hAnsi="Tahoma" w:cs="Tahoma"/>
          <w:sz w:val="22"/>
          <w:szCs w:val="22"/>
        </w:rPr>
        <w:t>201</w:t>
      </w:r>
      <w:r w:rsidR="00681493">
        <w:rPr>
          <w:rFonts w:ascii="Tahoma" w:hAnsi="Tahoma" w:cs="Tahoma"/>
          <w:sz w:val="22"/>
          <w:szCs w:val="22"/>
        </w:rPr>
        <w:t>8</w:t>
      </w:r>
      <w:r w:rsidRPr="00681493">
        <w:rPr>
          <w:rFonts w:ascii="Tahoma" w:hAnsi="Tahoma" w:cs="Tahoma"/>
          <w:sz w:val="22"/>
          <w:szCs w:val="22"/>
        </w:rPr>
        <w:t xml:space="preserve">, mentre le classificate dal 21° al 50° posto retrocederanno nei Promozionali Provinciali Serie C </w:t>
      </w:r>
      <w:r w:rsidR="007F12A3" w:rsidRPr="00681493">
        <w:rPr>
          <w:rFonts w:ascii="Tahoma" w:hAnsi="Tahoma" w:cs="Tahoma"/>
          <w:sz w:val="22"/>
          <w:szCs w:val="22"/>
        </w:rPr>
        <w:t>201</w:t>
      </w:r>
      <w:r w:rsidR="00681493">
        <w:rPr>
          <w:rFonts w:ascii="Tahoma" w:hAnsi="Tahoma" w:cs="Tahoma"/>
          <w:sz w:val="22"/>
          <w:szCs w:val="22"/>
        </w:rPr>
        <w:t>8</w:t>
      </w:r>
      <w:r w:rsidRPr="00681493">
        <w:rPr>
          <w:rFonts w:ascii="Tahoma" w:hAnsi="Tahoma" w:cs="Tahoma"/>
          <w:sz w:val="22"/>
          <w:szCs w:val="22"/>
        </w:rPr>
        <w:t xml:space="preserve">. </w:t>
      </w:r>
    </w:p>
    <w:p w:rsidR="00122DC0" w:rsidRPr="00681493" w:rsidRDefault="00122DC0">
      <w:pPr>
        <w:pStyle w:val="Corpodeltesto"/>
        <w:rPr>
          <w:rFonts w:ascii="Tahoma" w:hAnsi="Tahoma" w:cs="Tahoma"/>
          <w:sz w:val="22"/>
          <w:szCs w:val="22"/>
        </w:rPr>
      </w:pPr>
      <w:r w:rsidRPr="00681493">
        <w:rPr>
          <w:rFonts w:ascii="Tahoma" w:hAnsi="Tahoma" w:cs="Tahoma"/>
          <w:sz w:val="22"/>
          <w:szCs w:val="22"/>
        </w:rPr>
        <w:t xml:space="preserve">Non è prevista la classifica individuale. Eventuali rinunce alla promozione in A\3 </w:t>
      </w:r>
      <w:r w:rsidR="007F12A3" w:rsidRPr="00681493">
        <w:rPr>
          <w:rFonts w:ascii="Tahoma" w:hAnsi="Tahoma" w:cs="Tahoma"/>
          <w:sz w:val="22"/>
          <w:szCs w:val="22"/>
        </w:rPr>
        <w:t>201</w:t>
      </w:r>
      <w:r w:rsidR="00681493">
        <w:rPr>
          <w:rFonts w:ascii="Tahoma" w:hAnsi="Tahoma" w:cs="Tahoma"/>
          <w:sz w:val="22"/>
          <w:szCs w:val="22"/>
        </w:rPr>
        <w:t>8</w:t>
      </w:r>
      <w:r w:rsidRPr="00681493">
        <w:rPr>
          <w:rFonts w:ascii="Tahoma" w:hAnsi="Tahoma" w:cs="Tahoma"/>
          <w:sz w:val="22"/>
          <w:szCs w:val="22"/>
        </w:rPr>
        <w:t xml:space="preserve"> verranno ripescate dal Girone dei Play Off. </w:t>
      </w:r>
    </w:p>
    <w:p w:rsidR="00122DC0" w:rsidRPr="00681493" w:rsidRDefault="004344CD">
      <w:pPr>
        <w:pStyle w:val="Corpodeltesto"/>
        <w:rPr>
          <w:rFonts w:ascii="Tahoma" w:hAnsi="Tahoma" w:cs="Tahoma"/>
          <w:sz w:val="22"/>
          <w:szCs w:val="22"/>
        </w:rPr>
      </w:pPr>
      <w:r w:rsidRPr="00681493">
        <w:rPr>
          <w:rFonts w:ascii="Tahoma" w:hAnsi="Tahoma" w:cs="Tahoma"/>
          <w:sz w:val="22"/>
          <w:szCs w:val="22"/>
        </w:rPr>
        <w:t>A parità di punteggio nei girone play Off e Out saranno prese in considerazione le seguenti discriminanti: a)</w:t>
      </w:r>
      <w:r w:rsidR="00777701" w:rsidRPr="00681493">
        <w:rPr>
          <w:rFonts w:ascii="Tahoma" w:hAnsi="Tahoma" w:cs="Tahoma"/>
          <w:sz w:val="22"/>
          <w:szCs w:val="22"/>
        </w:rPr>
        <w:t xml:space="preserve"> </w:t>
      </w:r>
      <w:r w:rsidRPr="00681493">
        <w:rPr>
          <w:rFonts w:ascii="Tahoma" w:hAnsi="Tahoma" w:cs="Tahoma"/>
          <w:sz w:val="22"/>
          <w:szCs w:val="22"/>
        </w:rPr>
        <w:t>Miglior piazzamento di giornata nelle prove di play Off od Out. b)</w:t>
      </w:r>
      <w:r w:rsidR="00777701" w:rsidRPr="00681493">
        <w:rPr>
          <w:rFonts w:ascii="Tahoma" w:hAnsi="Tahoma" w:cs="Tahoma"/>
          <w:sz w:val="22"/>
          <w:szCs w:val="22"/>
        </w:rPr>
        <w:t xml:space="preserve"> piazzamenti effettivi individuali c) miglior peso.</w:t>
      </w:r>
    </w:p>
    <w:p w:rsidR="00AF40B5" w:rsidRDefault="00AF40B5">
      <w:pPr>
        <w:pStyle w:val="Corpodeltesto"/>
        <w:rPr>
          <w:rFonts w:ascii="Tahoma" w:hAnsi="Tahoma" w:cs="Tahoma"/>
          <w:sz w:val="22"/>
        </w:rPr>
      </w:pPr>
    </w:p>
    <w:p w:rsidR="00122DC0" w:rsidRDefault="00122DC0">
      <w:pPr>
        <w:pStyle w:val="Corpodeltesto"/>
        <w:rPr>
          <w:rFonts w:ascii="Tahoma" w:hAnsi="Tahoma" w:cs="Tahoma"/>
        </w:rPr>
      </w:pPr>
      <w:r w:rsidRPr="00AB4C28">
        <w:rPr>
          <w:rFonts w:ascii="Tahoma" w:hAnsi="Tahoma" w:cs="Tahoma"/>
          <w:b/>
        </w:rPr>
        <w:t>Art. 1</w:t>
      </w:r>
      <w:r w:rsidR="000943D8">
        <w:rPr>
          <w:rFonts w:ascii="Tahoma" w:hAnsi="Tahoma" w:cs="Tahoma"/>
          <w:b/>
        </w:rPr>
        <w:t>3</w:t>
      </w:r>
      <w:r w:rsidRPr="00AB4C28">
        <w:rPr>
          <w:rFonts w:ascii="Tahoma" w:hAnsi="Tahoma" w:cs="Tahoma"/>
          <w:b/>
        </w:rPr>
        <w:t xml:space="preserve"> – PREMIAZIONI</w:t>
      </w:r>
      <w:r w:rsidR="0067116B" w:rsidRPr="00AB4C28">
        <w:rPr>
          <w:rFonts w:ascii="Tahoma" w:hAnsi="Tahoma" w:cs="Tahoma"/>
        </w:rPr>
        <w:t xml:space="preserve"> –</w:t>
      </w:r>
    </w:p>
    <w:p w:rsidR="00AB4C28" w:rsidRDefault="00AB4C28">
      <w:pPr>
        <w:pStyle w:val="Corpodeltesto"/>
        <w:rPr>
          <w:rFonts w:ascii="Tahoma" w:hAnsi="Tahoma" w:cs="Tahoma"/>
          <w:b/>
          <w:sz w:val="22"/>
          <w:u w:val="single"/>
        </w:rPr>
      </w:pPr>
    </w:p>
    <w:p w:rsidR="0067116B" w:rsidRDefault="0067116B">
      <w:pPr>
        <w:pStyle w:val="Corpodeltesto"/>
        <w:rPr>
          <w:rFonts w:ascii="Tahoma" w:hAnsi="Tahoma" w:cs="Tahoma"/>
          <w:b/>
          <w:sz w:val="22"/>
          <w:u w:val="single"/>
        </w:rPr>
      </w:pPr>
      <w:r w:rsidRPr="0038609D">
        <w:rPr>
          <w:rFonts w:ascii="Tahoma" w:hAnsi="Tahoma" w:cs="Tahoma"/>
          <w:b/>
          <w:sz w:val="22"/>
          <w:u w:val="single"/>
        </w:rPr>
        <w:t>PER OGNI SINGOLA PROVA</w:t>
      </w:r>
    </w:p>
    <w:p w:rsidR="00AB4C28" w:rsidRPr="0038609D" w:rsidRDefault="00AB4C28">
      <w:pPr>
        <w:pStyle w:val="Corpodeltesto"/>
        <w:rPr>
          <w:rFonts w:ascii="Tahoma" w:hAnsi="Tahoma" w:cs="Tahoma"/>
          <w:b/>
          <w:sz w:val="22"/>
          <w:u w:val="single"/>
        </w:rPr>
      </w:pPr>
    </w:p>
    <w:p w:rsidR="0067116B" w:rsidRPr="00AB4C28" w:rsidRDefault="0067116B" w:rsidP="0067116B">
      <w:pPr>
        <w:pStyle w:val="Corpodeltesto"/>
        <w:rPr>
          <w:rFonts w:ascii="Tahoma" w:hAnsi="Tahoma" w:cs="Tahoma"/>
          <w:sz w:val="22"/>
          <w:szCs w:val="22"/>
        </w:rPr>
      </w:pPr>
      <w:r w:rsidRPr="00AB4C28">
        <w:rPr>
          <w:rFonts w:ascii="Tahoma" w:hAnsi="Tahoma" w:cs="Tahoma"/>
          <w:sz w:val="22"/>
          <w:szCs w:val="22"/>
        </w:rPr>
        <w:t>--SETTORE-- I primi  3  per ogni settore.</w:t>
      </w:r>
    </w:p>
    <w:p w:rsidR="0067116B" w:rsidRPr="00AB4C28" w:rsidRDefault="0067116B" w:rsidP="0067116B">
      <w:pPr>
        <w:spacing w:line="240" w:lineRule="atLeast"/>
        <w:jc w:val="both"/>
        <w:rPr>
          <w:rFonts w:ascii="Tahoma" w:hAnsi="Tahoma" w:cs="Tahoma"/>
          <w:sz w:val="22"/>
          <w:szCs w:val="22"/>
        </w:rPr>
      </w:pPr>
      <w:r w:rsidRPr="00AB4C28">
        <w:rPr>
          <w:rFonts w:ascii="Tahoma" w:hAnsi="Tahoma" w:cs="Tahoma"/>
          <w:sz w:val="22"/>
          <w:szCs w:val="22"/>
        </w:rPr>
        <w:t xml:space="preserve">1° Classificato: </w:t>
      </w:r>
      <w:r w:rsidR="003868F5" w:rsidRPr="00AB4C28">
        <w:rPr>
          <w:rFonts w:ascii="Tahoma" w:hAnsi="Tahoma" w:cs="Tahoma"/>
          <w:sz w:val="22"/>
          <w:szCs w:val="22"/>
        </w:rPr>
        <w:t xml:space="preserve">Rimborso chilometrico per un massimo di </w:t>
      </w:r>
      <w:r w:rsidR="0038609D" w:rsidRPr="00AB4C28">
        <w:rPr>
          <w:rFonts w:ascii="Tahoma" w:hAnsi="Tahoma" w:cs="Tahoma"/>
          <w:sz w:val="22"/>
          <w:szCs w:val="22"/>
        </w:rPr>
        <w:t xml:space="preserve"> € 30,00</w:t>
      </w:r>
    </w:p>
    <w:p w:rsidR="0067116B" w:rsidRPr="00AB4C28" w:rsidRDefault="00566A6B" w:rsidP="0067116B">
      <w:pPr>
        <w:spacing w:line="240" w:lineRule="atLeast"/>
        <w:jc w:val="both"/>
        <w:rPr>
          <w:rFonts w:ascii="Tahoma" w:hAnsi="Tahoma" w:cs="Tahoma"/>
          <w:sz w:val="22"/>
          <w:szCs w:val="22"/>
        </w:rPr>
      </w:pPr>
      <w:r w:rsidRPr="00AB4C28">
        <w:rPr>
          <w:rFonts w:ascii="Tahoma" w:hAnsi="Tahoma" w:cs="Tahoma"/>
          <w:sz w:val="22"/>
          <w:szCs w:val="22"/>
        </w:rPr>
        <w:t xml:space="preserve">2° Classificato: </w:t>
      </w:r>
      <w:r w:rsidR="003868F5" w:rsidRPr="00AB4C28">
        <w:rPr>
          <w:rFonts w:ascii="Tahoma" w:hAnsi="Tahoma" w:cs="Tahoma"/>
          <w:sz w:val="22"/>
          <w:szCs w:val="22"/>
        </w:rPr>
        <w:t xml:space="preserve">Rimborso chilometrico per un massimo di  </w:t>
      </w:r>
      <w:r w:rsidR="0038609D" w:rsidRPr="00AB4C28">
        <w:rPr>
          <w:rFonts w:ascii="Tahoma" w:hAnsi="Tahoma" w:cs="Tahoma"/>
          <w:sz w:val="22"/>
          <w:szCs w:val="22"/>
        </w:rPr>
        <w:t>€ 20,00</w:t>
      </w:r>
    </w:p>
    <w:p w:rsidR="00122DC0" w:rsidRPr="00AB4C28" w:rsidRDefault="0067116B" w:rsidP="009946C1">
      <w:pPr>
        <w:tabs>
          <w:tab w:val="right" w:pos="-2694"/>
        </w:tabs>
        <w:spacing w:line="240" w:lineRule="atLeast"/>
        <w:jc w:val="both"/>
        <w:rPr>
          <w:rFonts w:ascii="Tahoma" w:hAnsi="Tahoma" w:cs="Tahoma"/>
          <w:sz w:val="22"/>
          <w:szCs w:val="22"/>
        </w:rPr>
      </w:pPr>
      <w:r w:rsidRPr="00AB4C28">
        <w:rPr>
          <w:rFonts w:ascii="Tahoma" w:hAnsi="Tahoma" w:cs="Tahoma"/>
          <w:bCs/>
          <w:sz w:val="22"/>
          <w:szCs w:val="22"/>
        </w:rPr>
        <w:t xml:space="preserve">3° Classificato: </w:t>
      </w:r>
      <w:r w:rsidR="003868F5" w:rsidRPr="00AB4C28">
        <w:rPr>
          <w:rFonts w:ascii="Tahoma" w:hAnsi="Tahoma" w:cs="Tahoma"/>
          <w:sz w:val="22"/>
          <w:szCs w:val="22"/>
        </w:rPr>
        <w:t xml:space="preserve">Rimborso chilometrico per un massimo di  </w:t>
      </w:r>
      <w:r w:rsidR="0038609D" w:rsidRPr="00AB4C28">
        <w:rPr>
          <w:rFonts w:ascii="Tahoma" w:hAnsi="Tahoma" w:cs="Tahoma"/>
          <w:sz w:val="22"/>
          <w:szCs w:val="22"/>
        </w:rPr>
        <w:t>€ 15,00</w:t>
      </w:r>
    </w:p>
    <w:p w:rsidR="00AB4C28" w:rsidRPr="00AB4C28" w:rsidRDefault="00AB4C28" w:rsidP="009946C1">
      <w:pPr>
        <w:tabs>
          <w:tab w:val="right" w:pos="-2694"/>
        </w:tabs>
        <w:spacing w:line="240" w:lineRule="atLeast"/>
        <w:jc w:val="both"/>
        <w:rPr>
          <w:rFonts w:ascii="Tahoma" w:hAnsi="Tahoma" w:cs="Tahoma"/>
          <w:bCs/>
          <w:sz w:val="22"/>
          <w:szCs w:val="22"/>
        </w:rPr>
      </w:pPr>
    </w:p>
    <w:p w:rsidR="00122DC0" w:rsidRPr="00AB4C28" w:rsidRDefault="0067116B">
      <w:pPr>
        <w:pStyle w:val="Corpodeltesto"/>
        <w:spacing w:line="240" w:lineRule="auto"/>
        <w:rPr>
          <w:rFonts w:ascii="Tahoma" w:hAnsi="Tahoma" w:cs="Tahoma"/>
          <w:sz w:val="22"/>
          <w:szCs w:val="22"/>
        </w:rPr>
      </w:pPr>
      <w:r w:rsidRPr="00AB4C28">
        <w:rPr>
          <w:rFonts w:ascii="Tahoma" w:hAnsi="Tahoma" w:cs="Tahoma"/>
          <w:sz w:val="22"/>
          <w:szCs w:val="22"/>
        </w:rPr>
        <w:t xml:space="preserve">--SOCIETÀ-- </w:t>
      </w:r>
      <w:r w:rsidR="00122DC0" w:rsidRPr="00AB4C28">
        <w:rPr>
          <w:rFonts w:ascii="Tahoma" w:hAnsi="Tahoma" w:cs="Tahoma"/>
          <w:sz w:val="22"/>
          <w:szCs w:val="22"/>
        </w:rPr>
        <w:t>Le prime 3 con Trofeo o Copp</w:t>
      </w:r>
      <w:r w:rsidRPr="00AB4C28">
        <w:rPr>
          <w:rFonts w:ascii="Tahoma" w:hAnsi="Tahoma" w:cs="Tahoma"/>
          <w:sz w:val="22"/>
          <w:szCs w:val="22"/>
        </w:rPr>
        <w:t>e</w:t>
      </w:r>
      <w:r w:rsidR="00122DC0" w:rsidRPr="00AB4C28">
        <w:rPr>
          <w:rFonts w:ascii="Tahoma" w:hAnsi="Tahoma" w:cs="Tahoma"/>
          <w:sz w:val="22"/>
          <w:szCs w:val="22"/>
        </w:rPr>
        <w:t xml:space="preserve"> </w:t>
      </w:r>
      <w:r w:rsidR="00AF40B5" w:rsidRPr="00AB4C28">
        <w:rPr>
          <w:rFonts w:ascii="Tahoma" w:hAnsi="Tahoma" w:cs="Tahoma"/>
          <w:sz w:val="22"/>
          <w:szCs w:val="22"/>
        </w:rPr>
        <w:t xml:space="preserve">(solamente per le prime </w:t>
      </w:r>
      <w:r w:rsidR="001C6AC6" w:rsidRPr="00AB4C28">
        <w:rPr>
          <w:rFonts w:ascii="Tahoma" w:hAnsi="Tahoma" w:cs="Tahoma"/>
          <w:sz w:val="22"/>
          <w:szCs w:val="22"/>
        </w:rPr>
        <w:t>4</w:t>
      </w:r>
      <w:r w:rsidR="00AF40B5" w:rsidRPr="00AB4C28">
        <w:rPr>
          <w:rFonts w:ascii="Tahoma" w:hAnsi="Tahoma" w:cs="Tahoma"/>
          <w:sz w:val="22"/>
          <w:szCs w:val="22"/>
        </w:rPr>
        <w:t xml:space="preserve"> prove)</w:t>
      </w:r>
    </w:p>
    <w:p w:rsidR="00AB4C28" w:rsidRDefault="00AB4C28">
      <w:pPr>
        <w:pStyle w:val="Corpodeltesto"/>
        <w:spacing w:line="240" w:lineRule="auto"/>
        <w:rPr>
          <w:rFonts w:ascii="Tahoma" w:hAnsi="Tahoma" w:cs="Tahoma"/>
          <w:sz w:val="22"/>
        </w:rPr>
      </w:pPr>
    </w:p>
    <w:p w:rsidR="00122DC0" w:rsidRDefault="00122DC0">
      <w:pPr>
        <w:pStyle w:val="Corpodeltesto"/>
        <w:rPr>
          <w:rFonts w:ascii="Tahoma" w:hAnsi="Tahoma" w:cs="Tahoma"/>
          <w:b/>
          <w:bCs/>
          <w:sz w:val="22"/>
          <w:u w:val="single"/>
        </w:rPr>
      </w:pPr>
      <w:r>
        <w:rPr>
          <w:rFonts w:ascii="Tahoma" w:hAnsi="Tahoma" w:cs="Tahoma"/>
          <w:b/>
          <w:bCs/>
          <w:sz w:val="22"/>
          <w:u w:val="single"/>
        </w:rPr>
        <w:t>FINALE</w:t>
      </w:r>
    </w:p>
    <w:p w:rsidR="00AB4C28" w:rsidRDefault="00AB4C28">
      <w:pPr>
        <w:pStyle w:val="Corpodeltesto"/>
        <w:rPr>
          <w:rFonts w:ascii="Tahoma" w:hAnsi="Tahoma" w:cs="Tahoma"/>
          <w:b/>
          <w:bCs/>
          <w:sz w:val="22"/>
          <w:u w:val="single"/>
        </w:rPr>
      </w:pPr>
    </w:p>
    <w:p w:rsidR="00122DC0" w:rsidRDefault="001111DF">
      <w:pPr>
        <w:pStyle w:val="Corpodeltesto"/>
        <w:rPr>
          <w:rFonts w:ascii="Tahoma" w:hAnsi="Tahoma" w:cs="Tahoma"/>
          <w:sz w:val="22"/>
        </w:rPr>
      </w:pPr>
      <w:r>
        <w:rPr>
          <w:rFonts w:ascii="Tahoma" w:hAnsi="Tahoma" w:cs="Tahoma"/>
          <w:sz w:val="22"/>
        </w:rPr>
        <w:t>Al termine dell’ultima prova (dei gironi</w:t>
      </w:r>
      <w:r w:rsidR="001C6AC6">
        <w:rPr>
          <w:rFonts w:ascii="Tahoma" w:hAnsi="Tahoma" w:cs="Tahoma"/>
          <w:sz w:val="22"/>
        </w:rPr>
        <w:t xml:space="preserve"> </w:t>
      </w:r>
      <w:r>
        <w:rPr>
          <w:rFonts w:ascii="Tahoma" w:hAnsi="Tahoma" w:cs="Tahoma"/>
          <w:sz w:val="22"/>
        </w:rPr>
        <w:t>pl</w:t>
      </w:r>
      <w:r w:rsidR="001C6AC6">
        <w:rPr>
          <w:rFonts w:ascii="Tahoma" w:hAnsi="Tahoma" w:cs="Tahoma"/>
          <w:sz w:val="22"/>
        </w:rPr>
        <w:t>a</w:t>
      </w:r>
      <w:r>
        <w:rPr>
          <w:rFonts w:ascii="Tahoma" w:hAnsi="Tahoma" w:cs="Tahoma"/>
          <w:sz w:val="22"/>
        </w:rPr>
        <w:t>y OFF ed OUT) presso il luogo del raduno si procederà alla premiazione FINALE.</w:t>
      </w:r>
    </w:p>
    <w:p w:rsidR="00AF40B5" w:rsidRDefault="00AF40B5">
      <w:pPr>
        <w:pStyle w:val="Corpodeltesto"/>
        <w:rPr>
          <w:rFonts w:ascii="Tahoma" w:hAnsi="Tahoma" w:cs="Tahoma"/>
          <w:sz w:val="22"/>
        </w:rPr>
      </w:pPr>
    </w:p>
    <w:p w:rsidR="00AB4C28" w:rsidRDefault="00122DC0" w:rsidP="00C66876">
      <w:pPr>
        <w:pStyle w:val="Corpodeltesto"/>
        <w:rPr>
          <w:rFonts w:ascii="Tahoma" w:hAnsi="Tahoma" w:cs="Tahoma"/>
          <w:sz w:val="22"/>
        </w:rPr>
      </w:pPr>
      <w:r w:rsidRPr="00AB4C28">
        <w:rPr>
          <w:rFonts w:ascii="Tahoma" w:hAnsi="Tahoma" w:cs="Tahoma"/>
          <w:b/>
        </w:rPr>
        <w:t>Art.</w:t>
      </w:r>
      <w:r w:rsidR="00AB4C28">
        <w:rPr>
          <w:rFonts w:ascii="Tahoma" w:hAnsi="Tahoma" w:cs="Tahoma"/>
          <w:b/>
        </w:rPr>
        <w:t xml:space="preserve"> </w:t>
      </w:r>
      <w:r w:rsidRPr="00AB4C28">
        <w:rPr>
          <w:rFonts w:ascii="Tahoma" w:hAnsi="Tahoma" w:cs="Tahoma"/>
          <w:b/>
        </w:rPr>
        <w:t>1</w:t>
      </w:r>
      <w:r w:rsidR="000943D8">
        <w:rPr>
          <w:rFonts w:ascii="Tahoma" w:hAnsi="Tahoma" w:cs="Tahoma"/>
          <w:b/>
        </w:rPr>
        <w:t>4</w:t>
      </w:r>
      <w:r w:rsidRPr="00AB4C28">
        <w:rPr>
          <w:rFonts w:ascii="Tahoma" w:hAnsi="Tahoma" w:cs="Tahoma"/>
          <w:b/>
        </w:rPr>
        <w:t xml:space="preserve"> – GIUDICE DI GARA</w:t>
      </w:r>
      <w:r w:rsidRPr="00AB4C28">
        <w:rPr>
          <w:rFonts w:ascii="Tahoma" w:hAnsi="Tahoma" w:cs="Tahoma"/>
        </w:rPr>
        <w:t xml:space="preserve"> </w:t>
      </w:r>
      <w:r>
        <w:rPr>
          <w:rFonts w:ascii="Tahoma" w:hAnsi="Tahoma" w:cs="Tahoma"/>
          <w:sz w:val="22"/>
        </w:rPr>
        <w:t xml:space="preserve">– </w:t>
      </w:r>
    </w:p>
    <w:p w:rsidR="00C66876" w:rsidRDefault="00C66876" w:rsidP="00C66876">
      <w:pPr>
        <w:pStyle w:val="Corpodeltesto"/>
        <w:rPr>
          <w:rFonts w:ascii="Tahoma" w:hAnsi="Tahoma" w:cs="Tahoma"/>
          <w:sz w:val="22"/>
        </w:rPr>
      </w:pPr>
      <w:r>
        <w:rPr>
          <w:rFonts w:ascii="Tahoma" w:hAnsi="Tahoma" w:cs="Tahoma"/>
          <w:sz w:val="22"/>
        </w:rPr>
        <w:t xml:space="preserve">Giudice di Gara sarà nominato dal Coordinatore Regionale </w:t>
      </w:r>
      <w:proofErr w:type="spellStart"/>
      <w:r>
        <w:rPr>
          <w:rFonts w:ascii="Tahoma" w:hAnsi="Tahoma" w:cs="Tahoma"/>
          <w:sz w:val="22"/>
        </w:rPr>
        <w:t>G.di</w:t>
      </w:r>
      <w:proofErr w:type="spellEnd"/>
      <w:r>
        <w:rPr>
          <w:rFonts w:ascii="Tahoma" w:hAnsi="Tahoma" w:cs="Tahoma"/>
          <w:sz w:val="22"/>
        </w:rPr>
        <w:t xml:space="preserve"> G.</w:t>
      </w:r>
    </w:p>
    <w:p w:rsidR="00AF40B5" w:rsidRDefault="00AF40B5" w:rsidP="00C66876">
      <w:pPr>
        <w:pStyle w:val="Corpodeltesto"/>
        <w:rPr>
          <w:rFonts w:ascii="Tahoma" w:hAnsi="Tahoma" w:cs="Tahoma"/>
          <w:b/>
          <w:sz w:val="22"/>
          <w:u w:val="single"/>
        </w:rPr>
      </w:pPr>
    </w:p>
    <w:p w:rsidR="00AB4C28" w:rsidRDefault="00122DC0">
      <w:pPr>
        <w:pStyle w:val="Corpodeltesto"/>
        <w:rPr>
          <w:rFonts w:ascii="Tahoma" w:hAnsi="Tahoma" w:cs="Tahoma"/>
          <w:sz w:val="22"/>
        </w:rPr>
      </w:pPr>
      <w:r>
        <w:rPr>
          <w:rFonts w:ascii="Tahoma" w:hAnsi="Tahoma" w:cs="Tahoma"/>
          <w:b/>
          <w:sz w:val="22"/>
        </w:rPr>
        <w:t>Art.</w:t>
      </w:r>
      <w:r w:rsidR="00AB4C28">
        <w:rPr>
          <w:rFonts w:ascii="Tahoma" w:hAnsi="Tahoma" w:cs="Tahoma"/>
          <w:b/>
          <w:sz w:val="22"/>
        </w:rPr>
        <w:t xml:space="preserve"> </w:t>
      </w:r>
      <w:r>
        <w:rPr>
          <w:rFonts w:ascii="Tahoma" w:hAnsi="Tahoma" w:cs="Tahoma"/>
          <w:b/>
          <w:sz w:val="22"/>
        </w:rPr>
        <w:t>1</w:t>
      </w:r>
      <w:r w:rsidR="000943D8">
        <w:rPr>
          <w:rFonts w:ascii="Tahoma" w:hAnsi="Tahoma" w:cs="Tahoma"/>
          <w:b/>
          <w:sz w:val="22"/>
        </w:rPr>
        <w:t>5</w:t>
      </w:r>
      <w:r>
        <w:rPr>
          <w:rFonts w:ascii="Tahoma" w:hAnsi="Tahoma" w:cs="Tahoma"/>
          <w:b/>
          <w:sz w:val="22"/>
        </w:rPr>
        <w:t xml:space="preserve"> – OBBLIGHI DELLE SOCIETA’ ORGANIZZATRICI</w:t>
      </w:r>
      <w:r>
        <w:rPr>
          <w:rFonts w:ascii="Tahoma" w:hAnsi="Tahoma" w:cs="Tahoma"/>
          <w:sz w:val="22"/>
        </w:rPr>
        <w:t xml:space="preserve"> – </w:t>
      </w:r>
    </w:p>
    <w:p w:rsidR="00122DC0" w:rsidRPr="00AB4C28" w:rsidRDefault="00122DC0">
      <w:pPr>
        <w:pStyle w:val="Corpodeltesto"/>
        <w:rPr>
          <w:rFonts w:ascii="Tahoma" w:hAnsi="Tahoma" w:cs="Tahoma"/>
          <w:sz w:val="22"/>
        </w:rPr>
      </w:pPr>
      <w:r w:rsidRPr="00AB4C28">
        <w:rPr>
          <w:rFonts w:ascii="Tahoma" w:hAnsi="Tahoma" w:cs="Tahoma"/>
          <w:b/>
          <w:bCs/>
          <w:sz w:val="22"/>
          <w:u w:val="single"/>
        </w:rPr>
        <w:t>Le Società Organizzatrici si impegnano</w:t>
      </w:r>
      <w:r w:rsidRPr="00AB4C28">
        <w:rPr>
          <w:rFonts w:ascii="Tahoma" w:hAnsi="Tahoma" w:cs="Tahoma"/>
          <w:sz w:val="22"/>
        </w:rPr>
        <w:t xml:space="preserve">, accettando l’organizzazione delle gare, </w:t>
      </w:r>
      <w:r w:rsidRPr="00AB4C28">
        <w:rPr>
          <w:rFonts w:ascii="Tahoma" w:hAnsi="Tahoma" w:cs="Tahoma"/>
          <w:b/>
          <w:bCs/>
          <w:sz w:val="22"/>
          <w:u w:val="single"/>
        </w:rPr>
        <w:t>a mettere a disposizione il</w:t>
      </w:r>
      <w:r w:rsidRPr="00AB4C28">
        <w:rPr>
          <w:rFonts w:ascii="Tahoma" w:hAnsi="Tahoma" w:cs="Tahoma"/>
          <w:sz w:val="22"/>
        </w:rPr>
        <w:t xml:space="preserve"> </w:t>
      </w:r>
      <w:r w:rsidRPr="00AB4C28">
        <w:rPr>
          <w:rFonts w:ascii="Tahoma" w:hAnsi="Tahoma" w:cs="Tahoma"/>
          <w:b/>
          <w:bCs/>
          <w:sz w:val="22"/>
          <w:u w:val="single"/>
        </w:rPr>
        <w:t>Direttore di Gara ed un minimo di un Ispettore di sponda ogni 20 concorrenti</w:t>
      </w:r>
      <w:r w:rsidRPr="00AB4C28">
        <w:rPr>
          <w:rFonts w:ascii="Tahoma" w:hAnsi="Tahoma" w:cs="Tahoma"/>
          <w:sz w:val="22"/>
        </w:rPr>
        <w:t>, pena la non assegnazione di gare nella successiva annata agonistica.</w:t>
      </w:r>
    </w:p>
    <w:p w:rsidR="00AF40B5" w:rsidRDefault="00AF40B5">
      <w:pPr>
        <w:pStyle w:val="Corpodeltesto"/>
        <w:rPr>
          <w:rFonts w:ascii="Tahoma" w:hAnsi="Tahoma" w:cs="Tahoma"/>
          <w:sz w:val="22"/>
        </w:rPr>
      </w:pPr>
    </w:p>
    <w:p w:rsidR="00AB4C28" w:rsidRDefault="00AB4C28">
      <w:pPr>
        <w:pStyle w:val="Corpodeltesto"/>
        <w:rPr>
          <w:rFonts w:ascii="Tahoma" w:hAnsi="Tahoma" w:cs="Tahoma"/>
          <w:sz w:val="20"/>
        </w:rPr>
      </w:pPr>
      <w:r>
        <w:rPr>
          <w:rFonts w:ascii="Tahoma" w:hAnsi="Tahoma" w:cs="Tahoma"/>
          <w:b/>
          <w:bCs/>
          <w:szCs w:val="24"/>
        </w:rPr>
        <w:t xml:space="preserve">Art. </w:t>
      </w:r>
      <w:r w:rsidR="00122DC0" w:rsidRPr="00AB4C28">
        <w:rPr>
          <w:rFonts w:ascii="Tahoma" w:hAnsi="Tahoma" w:cs="Tahoma"/>
          <w:b/>
          <w:bCs/>
          <w:szCs w:val="24"/>
        </w:rPr>
        <w:t>1</w:t>
      </w:r>
      <w:r w:rsidR="000943D8">
        <w:rPr>
          <w:rFonts w:ascii="Tahoma" w:hAnsi="Tahoma" w:cs="Tahoma"/>
          <w:b/>
          <w:bCs/>
          <w:szCs w:val="24"/>
        </w:rPr>
        <w:t>6</w:t>
      </w:r>
      <w:r w:rsidR="00122DC0" w:rsidRPr="00AB4C28">
        <w:rPr>
          <w:rFonts w:ascii="Tahoma" w:hAnsi="Tahoma" w:cs="Tahoma"/>
          <w:b/>
          <w:szCs w:val="24"/>
        </w:rPr>
        <w:t xml:space="preserve"> – RESPONSABILITA’</w:t>
      </w:r>
      <w:r w:rsidR="00122DC0">
        <w:rPr>
          <w:rFonts w:ascii="Tahoma" w:hAnsi="Tahoma" w:cs="Tahoma"/>
          <w:sz w:val="20"/>
        </w:rPr>
        <w:t xml:space="preserve"> – </w:t>
      </w:r>
    </w:p>
    <w:p w:rsidR="00C66876" w:rsidRPr="00AB4C28" w:rsidRDefault="00122DC0">
      <w:pPr>
        <w:pStyle w:val="Corpodeltesto"/>
        <w:rPr>
          <w:rFonts w:ascii="Tahoma" w:hAnsi="Tahoma" w:cs="Tahoma"/>
          <w:sz w:val="22"/>
        </w:rPr>
      </w:pPr>
      <w:smartTag w:uri="urn:schemas-microsoft-com:office:smarttags" w:element="PersonName">
        <w:smartTagPr>
          <w:attr w:name="ProductID" w:val="LA FIPSAS"/>
        </w:smartTagPr>
        <w:r w:rsidRPr="00AB4C28">
          <w:rPr>
            <w:rFonts w:ascii="Tahoma" w:hAnsi="Tahoma" w:cs="Tahoma"/>
            <w:sz w:val="22"/>
          </w:rPr>
          <w:t>LA FIPSAS</w:t>
        </w:r>
      </w:smartTag>
      <w:r w:rsidRPr="00AB4C28">
        <w:rPr>
          <w:rFonts w:ascii="Tahoma" w:hAnsi="Tahoma" w:cs="Tahoma"/>
          <w:sz w:val="22"/>
        </w:rPr>
        <w:t xml:space="preserve">, LE SEZIONI PROVINCIALI, L’ENTE ORGANIZZATORE ED I LORO RAPPRESENTANTI E COLLABORATORI, IL DIRETTORE DI GARA, GLI ISPETTORI, NONCHE’ IL G.DG. SONO ESONERATI DA OGNI RESPONSABILITA’ PER DANNI OD INCIDENTI DI QUALSIASI GENERE CHE, PER EFFETTO </w:t>
      </w:r>
      <w:r w:rsidRPr="00AB4C28">
        <w:rPr>
          <w:rFonts w:ascii="Tahoma" w:hAnsi="Tahoma" w:cs="Tahoma"/>
          <w:sz w:val="22"/>
        </w:rPr>
        <w:lastRenderedPageBreak/>
        <w:t>DELLA GARA, POSSONO DERIVARE ALLE COSE O ALLE PERSONE DEGLI AVENTI ATTINENZA ALLA GARA STESSA O DI TERZI.</w:t>
      </w:r>
    </w:p>
    <w:p w:rsidR="00AB4C28" w:rsidRDefault="00AB4C28" w:rsidP="000F7BB2">
      <w:pPr>
        <w:pStyle w:val="Corpodeltesto3"/>
        <w:rPr>
          <w:rFonts w:ascii="Tahoma" w:hAnsi="Tahoma" w:cs="Tahoma"/>
          <w:b w:val="0"/>
          <w:bCs w:val="0"/>
          <w:snapToGrid/>
          <w:sz w:val="20"/>
          <w:szCs w:val="20"/>
        </w:rPr>
      </w:pPr>
    </w:p>
    <w:p w:rsidR="00D337B5" w:rsidRDefault="00D337B5" w:rsidP="000F7BB2">
      <w:pPr>
        <w:pStyle w:val="Corpodeltesto3"/>
        <w:rPr>
          <w:rFonts w:ascii="Tahoma" w:hAnsi="Tahoma" w:cs="Tahoma"/>
          <w:b w:val="0"/>
          <w:bCs w:val="0"/>
          <w:snapToGrid/>
          <w:sz w:val="20"/>
          <w:szCs w:val="20"/>
        </w:rPr>
      </w:pPr>
    </w:p>
    <w:p w:rsidR="000F7BB2" w:rsidRDefault="00DC59BF" w:rsidP="000F7BB2">
      <w:pPr>
        <w:pStyle w:val="Corpodeltesto3"/>
        <w:rPr>
          <w:sz w:val="20"/>
          <w:szCs w:val="20"/>
        </w:rPr>
      </w:pPr>
      <w:r>
        <w:rPr>
          <w:rFonts w:ascii="Tahoma" w:hAnsi="Tahoma" w:cs="Tahoma"/>
          <w:b w:val="0"/>
          <w:bCs w:val="0"/>
          <w:noProof/>
          <w:sz w:val="22"/>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387985</wp:posOffset>
                </wp:positionV>
                <wp:extent cx="2857500" cy="532130"/>
                <wp:effectExtent l="0" t="3810" r="381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00A" w:rsidRPr="00B02225" w:rsidRDefault="00FB600A" w:rsidP="00B02225">
                            <w:pPr>
                              <w:jc w:val="center"/>
                              <w:rPr>
                                <w:rFonts w:ascii="Tahoma" w:hAnsi="Tahoma" w:cs="Tahoma"/>
                                <w:sz w:val="20"/>
                                <w:szCs w:val="20"/>
                              </w:rPr>
                            </w:pPr>
                            <w:r w:rsidRPr="00B02225">
                              <w:rPr>
                                <w:rFonts w:ascii="Tahoma" w:hAnsi="Tahoma" w:cs="Tahoma"/>
                                <w:sz w:val="20"/>
                                <w:szCs w:val="20"/>
                              </w:rPr>
                              <w:t xml:space="preserve">Commissione </w:t>
                            </w:r>
                            <w:r>
                              <w:rPr>
                                <w:rFonts w:ascii="Tahoma" w:hAnsi="Tahoma" w:cs="Tahoma"/>
                                <w:sz w:val="20"/>
                                <w:szCs w:val="20"/>
                              </w:rPr>
                              <w:t>Sportiva Regionale</w:t>
                            </w:r>
                            <w:r w:rsidRPr="00B02225">
                              <w:rPr>
                                <w:rFonts w:ascii="Tahoma" w:hAnsi="Tahoma" w:cs="Tahoma"/>
                                <w:sz w:val="20"/>
                                <w:szCs w:val="20"/>
                              </w:rPr>
                              <w:t xml:space="preserve"> Acque Interne</w:t>
                            </w:r>
                          </w:p>
                          <w:p w:rsidR="00FB600A" w:rsidRPr="00B02225" w:rsidRDefault="00FB600A" w:rsidP="00B02225">
                            <w:pPr>
                              <w:jc w:val="center"/>
                              <w:rPr>
                                <w:rFonts w:ascii="Tahoma" w:hAnsi="Tahoma" w:cs="Tahoma"/>
                                <w:sz w:val="20"/>
                                <w:szCs w:val="20"/>
                              </w:rPr>
                            </w:pPr>
                            <w:r w:rsidRPr="00B02225">
                              <w:rPr>
                                <w:rFonts w:ascii="Tahoma" w:hAnsi="Tahoma" w:cs="Tahoma"/>
                                <w:sz w:val="20"/>
                                <w:szCs w:val="20"/>
                              </w:rPr>
                              <w:t xml:space="preserve">Il </w:t>
                            </w:r>
                            <w:r>
                              <w:rPr>
                                <w:rFonts w:ascii="Tahoma" w:hAnsi="Tahoma" w:cs="Tahoma"/>
                                <w:sz w:val="20"/>
                                <w:szCs w:val="20"/>
                              </w:rPr>
                              <w:t>Responsabile</w:t>
                            </w:r>
                          </w:p>
                          <w:p w:rsidR="00FB600A" w:rsidRPr="00B02225" w:rsidRDefault="00FB600A" w:rsidP="00B02225">
                            <w:pPr>
                              <w:jc w:val="center"/>
                              <w:rPr>
                                <w:rFonts w:ascii="Tahoma" w:hAnsi="Tahoma" w:cs="Tahoma"/>
                                <w:sz w:val="20"/>
                                <w:szCs w:val="20"/>
                              </w:rPr>
                            </w:pPr>
                            <w:r w:rsidRPr="00B02225">
                              <w:rPr>
                                <w:rFonts w:ascii="Tahoma" w:hAnsi="Tahoma" w:cs="Tahoma"/>
                                <w:sz w:val="20"/>
                                <w:szCs w:val="20"/>
                              </w:rPr>
                              <w:t>Stefano Poli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61pt;margin-top:30.55pt;width:22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" stroked="f">
                <v:textbox>
                  <w:txbxContent>
                    <w:p w:rsidR="00FB600A" w:rsidRPr="00B02225" w:rsidRDefault="00FB600A" w:rsidP="00B02225">
                      <w:pPr>
                        <w:jc w:val="center"/>
                        <w:rPr>
                          <w:rFonts w:ascii="Tahoma" w:hAnsi="Tahoma" w:cs="Tahoma"/>
                          <w:sz w:val="20"/>
                          <w:szCs w:val="20"/>
                        </w:rPr>
                      </w:pPr>
                      <w:r w:rsidRPr="00B02225">
                        <w:rPr>
                          <w:rFonts w:ascii="Tahoma" w:hAnsi="Tahoma" w:cs="Tahoma"/>
                          <w:sz w:val="20"/>
                          <w:szCs w:val="20"/>
                        </w:rPr>
                        <w:t xml:space="preserve">Commissione </w:t>
                      </w:r>
                      <w:r>
                        <w:rPr>
                          <w:rFonts w:ascii="Tahoma" w:hAnsi="Tahoma" w:cs="Tahoma"/>
                          <w:sz w:val="20"/>
                          <w:szCs w:val="20"/>
                        </w:rPr>
                        <w:t>Sportiva Regionale</w:t>
                      </w:r>
                      <w:r w:rsidRPr="00B02225">
                        <w:rPr>
                          <w:rFonts w:ascii="Tahoma" w:hAnsi="Tahoma" w:cs="Tahoma"/>
                          <w:sz w:val="20"/>
                          <w:szCs w:val="20"/>
                        </w:rPr>
                        <w:t xml:space="preserve"> Acque Interne</w:t>
                      </w:r>
                    </w:p>
                    <w:p w:rsidR="00FB600A" w:rsidRPr="00B02225" w:rsidRDefault="00FB600A" w:rsidP="00B02225">
                      <w:pPr>
                        <w:jc w:val="center"/>
                        <w:rPr>
                          <w:rFonts w:ascii="Tahoma" w:hAnsi="Tahoma" w:cs="Tahoma"/>
                          <w:sz w:val="20"/>
                          <w:szCs w:val="20"/>
                        </w:rPr>
                      </w:pPr>
                      <w:r w:rsidRPr="00B02225">
                        <w:rPr>
                          <w:rFonts w:ascii="Tahoma" w:hAnsi="Tahoma" w:cs="Tahoma"/>
                          <w:sz w:val="20"/>
                          <w:szCs w:val="20"/>
                        </w:rPr>
                        <w:t xml:space="preserve">Il </w:t>
                      </w:r>
                      <w:r>
                        <w:rPr>
                          <w:rFonts w:ascii="Tahoma" w:hAnsi="Tahoma" w:cs="Tahoma"/>
                          <w:sz w:val="20"/>
                          <w:szCs w:val="20"/>
                        </w:rPr>
                        <w:t>Responsabile</w:t>
                      </w:r>
                    </w:p>
                    <w:p w:rsidR="00FB600A" w:rsidRPr="00B02225" w:rsidRDefault="00FB600A" w:rsidP="00B02225">
                      <w:pPr>
                        <w:jc w:val="center"/>
                        <w:rPr>
                          <w:rFonts w:ascii="Tahoma" w:hAnsi="Tahoma" w:cs="Tahoma"/>
                          <w:sz w:val="20"/>
                          <w:szCs w:val="20"/>
                        </w:rPr>
                      </w:pPr>
                      <w:r w:rsidRPr="00B02225">
                        <w:rPr>
                          <w:rFonts w:ascii="Tahoma" w:hAnsi="Tahoma" w:cs="Tahoma"/>
                          <w:sz w:val="20"/>
                          <w:szCs w:val="20"/>
                        </w:rPr>
                        <w:t>Stefano Poli</w:t>
                      </w:r>
                    </w:p>
                  </w:txbxContent>
                </v:textbox>
              </v:shape>
            </w:pict>
          </mc:Fallback>
        </mc:AlternateContent>
      </w:r>
      <w:r w:rsidR="00122DC0" w:rsidRPr="00AB4C28">
        <w:rPr>
          <w:rFonts w:ascii="Tahoma" w:hAnsi="Tahoma" w:cs="Tahoma"/>
          <w:sz w:val="22"/>
          <w:szCs w:val="22"/>
        </w:rPr>
        <w:t xml:space="preserve"> Per quanto non previsto dal presente regolamento vige </w:t>
      </w:r>
      <w:smartTag w:uri="urn:schemas-microsoft-com:office:smarttags" w:element="PersonName">
        <w:smartTagPr>
          <w:attr w:name="ProductID" w:val="la Circolare Normativa"/>
        </w:smartTagPr>
        <w:r w:rsidR="00122DC0" w:rsidRPr="00AB4C28">
          <w:rPr>
            <w:rFonts w:ascii="Tahoma" w:hAnsi="Tahoma" w:cs="Tahoma"/>
            <w:sz w:val="22"/>
            <w:szCs w:val="22"/>
          </w:rPr>
          <w:t>la Circolare Normativa</w:t>
        </w:r>
      </w:smartTag>
      <w:r w:rsidR="00122DC0" w:rsidRPr="00AB4C28">
        <w:rPr>
          <w:rFonts w:ascii="Tahoma" w:hAnsi="Tahoma" w:cs="Tahoma"/>
          <w:sz w:val="22"/>
          <w:szCs w:val="22"/>
        </w:rPr>
        <w:t xml:space="preserve"> valida per l’anno in corso</w:t>
      </w:r>
      <w:r w:rsidR="00122DC0" w:rsidRPr="000D3BE5">
        <w:rPr>
          <w:sz w:val="20"/>
          <w:szCs w:val="20"/>
        </w:rPr>
        <w:t>.</w:t>
      </w:r>
    </w:p>
    <w:p w:rsidR="00D337B5" w:rsidRDefault="00D337B5" w:rsidP="000F7BB2">
      <w:pPr>
        <w:pStyle w:val="Corpodeltesto3"/>
        <w:rPr>
          <w:sz w:val="20"/>
          <w:szCs w:val="20"/>
        </w:rPr>
      </w:pPr>
    </w:p>
    <w:p w:rsidR="00D337B5" w:rsidRDefault="00D337B5" w:rsidP="000F7BB2">
      <w:pPr>
        <w:pStyle w:val="Corpodeltesto3"/>
        <w:rPr>
          <w:sz w:val="20"/>
          <w:szCs w:val="20"/>
        </w:rPr>
      </w:pPr>
    </w:p>
    <w:p w:rsidR="00D337B5" w:rsidRDefault="00D337B5" w:rsidP="000F7BB2">
      <w:pPr>
        <w:pStyle w:val="Corpodeltesto3"/>
        <w:rPr>
          <w:sz w:val="20"/>
          <w:szCs w:val="20"/>
        </w:rPr>
      </w:pPr>
    </w:p>
    <w:p w:rsidR="00D337B5" w:rsidRDefault="00D337B5" w:rsidP="000F7BB2">
      <w:pPr>
        <w:pStyle w:val="Corpodeltesto3"/>
        <w:rPr>
          <w:sz w:val="20"/>
          <w:szCs w:val="20"/>
        </w:rPr>
      </w:pPr>
    </w:p>
    <w:p w:rsidR="00D337B5" w:rsidRDefault="00D337B5" w:rsidP="000F7BB2">
      <w:pPr>
        <w:pStyle w:val="Corpodeltesto3"/>
        <w:rPr>
          <w:sz w:val="20"/>
          <w:szCs w:val="20"/>
        </w:rPr>
      </w:pPr>
      <w:bookmarkStart w:id="7" w:name="_GoBack"/>
      <w:bookmarkEnd w:id="7"/>
    </w:p>
    <w:tbl>
      <w:tblPr>
        <w:tblStyle w:val="Grigliatabella"/>
        <w:tblW w:w="0" w:type="auto"/>
        <w:tblLook w:val="04A0" w:firstRow="1" w:lastRow="0" w:firstColumn="1" w:lastColumn="0" w:noHBand="0" w:noVBand="1"/>
      </w:tblPr>
      <w:tblGrid>
        <w:gridCol w:w="5608"/>
        <w:gridCol w:w="670"/>
        <w:gridCol w:w="483"/>
        <w:gridCol w:w="222"/>
        <w:gridCol w:w="851"/>
        <w:gridCol w:w="851"/>
        <w:gridCol w:w="851"/>
      </w:tblGrid>
      <w:tr w:rsidR="004E239F" w:rsidRPr="00D337B5" w:rsidTr="005A009A">
        <w:trPr>
          <w:trHeight w:val="465"/>
        </w:trPr>
        <w:tc>
          <w:tcPr>
            <w:tcW w:w="9536" w:type="dxa"/>
            <w:gridSpan w:val="7"/>
            <w:noWrap/>
            <w:hideMark/>
          </w:tcPr>
          <w:p w:rsidR="004E239F" w:rsidRPr="00D337B5" w:rsidRDefault="004E239F" w:rsidP="004E239F">
            <w:pPr>
              <w:pStyle w:val="Corpodeltesto3"/>
              <w:jc w:val="center"/>
            </w:pPr>
            <w:r w:rsidRPr="00D337B5">
              <w:t>ANNO 2017 MASINI GIRONE 1</w:t>
            </w:r>
          </w:p>
        </w:tc>
      </w:tr>
      <w:tr w:rsidR="004E239F" w:rsidRPr="00D337B5" w:rsidTr="005A009A">
        <w:trPr>
          <w:trHeight w:val="360"/>
        </w:trPr>
        <w:tc>
          <w:tcPr>
            <w:tcW w:w="5608" w:type="dxa"/>
            <w:noWrap/>
            <w:hideMark/>
          </w:tcPr>
          <w:p w:rsidR="004E239F" w:rsidRPr="00D337B5" w:rsidRDefault="004E239F" w:rsidP="004E239F">
            <w:pPr>
              <w:pStyle w:val="Corpodeltesto3"/>
              <w:spacing w:line="240" w:lineRule="auto"/>
              <w:jc w:val="center"/>
            </w:pPr>
            <w:r w:rsidRPr="00D337B5">
              <w:t>SOCIETA'</w:t>
            </w:r>
          </w:p>
        </w:tc>
        <w:tc>
          <w:tcPr>
            <w:tcW w:w="670" w:type="dxa"/>
            <w:noWrap/>
            <w:hideMark/>
          </w:tcPr>
          <w:p w:rsidR="004E239F" w:rsidRPr="00D337B5" w:rsidRDefault="004E239F" w:rsidP="004E239F">
            <w:pPr>
              <w:pStyle w:val="Corpodeltesto3"/>
              <w:spacing w:line="240" w:lineRule="auto"/>
            </w:pPr>
            <w:r w:rsidRPr="00D337B5">
              <w:t>PV</w:t>
            </w:r>
          </w:p>
        </w:tc>
        <w:tc>
          <w:tcPr>
            <w:tcW w:w="3258" w:type="dxa"/>
            <w:gridSpan w:val="5"/>
            <w:noWrap/>
            <w:hideMark/>
          </w:tcPr>
          <w:p w:rsidR="004E239F" w:rsidRPr="00D337B5" w:rsidRDefault="004E239F" w:rsidP="004E239F">
            <w:pPr>
              <w:pStyle w:val="Corpodeltesto3"/>
              <w:spacing w:line="240" w:lineRule="auto"/>
              <w:jc w:val="center"/>
            </w:pPr>
            <w:r w:rsidRPr="00D337B5">
              <w:t>SQUADRE</w:t>
            </w: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NUOVA SPS TERRANOVESE</w:t>
            </w:r>
          </w:p>
        </w:tc>
        <w:tc>
          <w:tcPr>
            <w:tcW w:w="670" w:type="dxa"/>
            <w:noWrap/>
            <w:vAlign w:val="center"/>
            <w:hideMark/>
          </w:tcPr>
          <w:p w:rsidR="004E239F" w:rsidRPr="00D337B5" w:rsidRDefault="004E239F" w:rsidP="004E239F">
            <w:pPr>
              <w:pStyle w:val="Corpodeltesto3"/>
              <w:spacing w:line="240" w:lineRule="auto"/>
            </w:pPr>
            <w:r w:rsidRPr="00D337B5">
              <w:t>AR</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restart"/>
            <w:noWrap/>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B</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QUARATA</w:t>
            </w:r>
          </w:p>
        </w:tc>
        <w:tc>
          <w:tcPr>
            <w:tcW w:w="670" w:type="dxa"/>
            <w:noWrap/>
            <w:vAlign w:val="center"/>
            <w:hideMark/>
          </w:tcPr>
          <w:p w:rsidR="004E239F" w:rsidRPr="00D337B5" w:rsidRDefault="004E239F" w:rsidP="004E239F">
            <w:pPr>
              <w:pStyle w:val="Corpodeltesto3"/>
              <w:spacing w:line="240" w:lineRule="auto"/>
            </w:pPr>
            <w:r w:rsidRPr="00D337B5">
              <w:t>AR</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APD FIRENZE</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APO</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BELLARIVA</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BORGHIGIANA</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3</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r w:rsidRPr="00D337B5">
              <w:t>E</w:t>
            </w: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I CORMORANI LENZE RIPOLI</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B</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SCARPERIA</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TCA FIRENZE</w:t>
            </w:r>
          </w:p>
        </w:tc>
        <w:tc>
          <w:tcPr>
            <w:tcW w:w="670" w:type="dxa"/>
            <w:noWrap/>
            <w:vAlign w:val="center"/>
            <w:hideMark/>
          </w:tcPr>
          <w:p w:rsidR="004E239F" w:rsidRPr="00D337B5" w:rsidRDefault="004E239F" w:rsidP="004E239F">
            <w:pPr>
              <w:pStyle w:val="Corpodeltesto3"/>
              <w:spacing w:line="240" w:lineRule="auto"/>
            </w:pPr>
            <w:r w:rsidRPr="00D337B5">
              <w:t>FI</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OMBRONE</w:t>
            </w:r>
          </w:p>
        </w:tc>
        <w:tc>
          <w:tcPr>
            <w:tcW w:w="670" w:type="dxa"/>
            <w:noWrap/>
            <w:vAlign w:val="center"/>
            <w:hideMark/>
          </w:tcPr>
          <w:p w:rsidR="004E239F" w:rsidRPr="00D337B5" w:rsidRDefault="004E239F" w:rsidP="004E239F">
            <w:pPr>
              <w:pStyle w:val="Corpodeltesto3"/>
              <w:spacing w:line="240" w:lineRule="auto"/>
            </w:pPr>
            <w:r w:rsidRPr="00D337B5">
              <w:t>GR</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APS GROSSETO</w:t>
            </w:r>
          </w:p>
        </w:tc>
        <w:tc>
          <w:tcPr>
            <w:tcW w:w="670" w:type="dxa"/>
            <w:noWrap/>
            <w:vAlign w:val="center"/>
            <w:hideMark/>
          </w:tcPr>
          <w:p w:rsidR="004E239F" w:rsidRPr="00D337B5" w:rsidRDefault="004E239F" w:rsidP="004E239F">
            <w:pPr>
              <w:pStyle w:val="Corpodeltesto3"/>
              <w:spacing w:line="240" w:lineRule="auto"/>
            </w:pPr>
            <w:r w:rsidRPr="00D337B5">
              <w:t>GR</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PESCA CLUB LIVORNO</w:t>
            </w:r>
          </w:p>
        </w:tc>
        <w:tc>
          <w:tcPr>
            <w:tcW w:w="670" w:type="dxa"/>
            <w:noWrap/>
            <w:vAlign w:val="center"/>
            <w:hideMark/>
          </w:tcPr>
          <w:p w:rsidR="004E239F" w:rsidRPr="00D337B5" w:rsidRDefault="004E239F" w:rsidP="004E239F">
            <w:pPr>
              <w:pStyle w:val="Corpodeltesto3"/>
              <w:spacing w:line="240" w:lineRule="auto"/>
            </w:pPr>
            <w:r w:rsidRPr="00D337B5">
              <w:t>LI</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ALAP</w:t>
            </w:r>
          </w:p>
        </w:tc>
        <w:tc>
          <w:tcPr>
            <w:tcW w:w="670" w:type="dxa"/>
            <w:noWrap/>
            <w:vAlign w:val="center"/>
            <w:hideMark/>
          </w:tcPr>
          <w:p w:rsidR="004E239F" w:rsidRPr="00D337B5" w:rsidRDefault="004E239F" w:rsidP="004E239F">
            <w:pPr>
              <w:pStyle w:val="Corpodeltesto3"/>
              <w:spacing w:line="240" w:lineRule="auto"/>
            </w:pPr>
            <w:r w:rsidRPr="00D337B5">
              <w:t>LU</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CANNE GARFAGNINE</w:t>
            </w:r>
          </w:p>
        </w:tc>
        <w:tc>
          <w:tcPr>
            <w:tcW w:w="670" w:type="dxa"/>
            <w:noWrap/>
            <w:vAlign w:val="center"/>
            <w:hideMark/>
          </w:tcPr>
          <w:p w:rsidR="004E239F" w:rsidRPr="00D337B5" w:rsidRDefault="004E239F" w:rsidP="004E239F">
            <w:pPr>
              <w:pStyle w:val="Corpodeltesto3"/>
              <w:spacing w:line="240" w:lineRule="auto"/>
            </w:pPr>
            <w:r w:rsidRPr="00D337B5">
              <w:t>LU</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"A.S.D. LOMCER F.F.C. MONTECATINESE"</w:t>
            </w:r>
          </w:p>
        </w:tc>
        <w:tc>
          <w:tcPr>
            <w:tcW w:w="670" w:type="dxa"/>
            <w:noWrap/>
            <w:vAlign w:val="center"/>
            <w:hideMark/>
          </w:tcPr>
          <w:p w:rsidR="004E239F" w:rsidRPr="00D337B5" w:rsidRDefault="004E239F" w:rsidP="004E239F">
            <w:pPr>
              <w:pStyle w:val="Corpodeltesto3"/>
              <w:spacing w:line="240" w:lineRule="auto"/>
            </w:pPr>
            <w:r w:rsidRPr="00D337B5">
              <w:t>LU</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SPAL LUCCA</w:t>
            </w:r>
          </w:p>
        </w:tc>
        <w:tc>
          <w:tcPr>
            <w:tcW w:w="670" w:type="dxa"/>
            <w:noWrap/>
            <w:vAlign w:val="center"/>
            <w:hideMark/>
          </w:tcPr>
          <w:p w:rsidR="004E239F" w:rsidRPr="00D337B5" w:rsidRDefault="004E239F" w:rsidP="004E239F">
            <w:pPr>
              <w:pStyle w:val="Corpodeltesto3"/>
              <w:spacing w:line="240" w:lineRule="auto"/>
            </w:pPr>
            <w:r w:rsidRPr="00D337B5">
              <w:t>LU</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FARIO</w:t>
            </w:r>
          </w:p>
        </w:tc>
        <w:tc>
          <w:tcPr>
            <w:tcW w:w="670" w:type="dxa"/>
            <w:noWrap/>
            <w:vAlign w:val="center"/>
            <w:hideMark/>
          </w:tcPr>
          <w:p w:rsidR="004E239F" w:rsidRPr="00D337B5" w:rsidRDefault="004E239F" w:rsidP="004E239F">
            <w:pPr>
              <w:pStyle w:val="Corpodeltesto3"/>
              <w:spacing w:line="240" w:lineRule="auto"/>
            </w:pPr>
            <w:r w:rsidRPr="00D337B5">
              <w:t>MS</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ARNO TEAM</w:t>
            </w:r>
          </w:p>
        </w:tc>
        <w:tc>
          <w:tcPr>
            <w:tcW w:w="670" w:type="dxa"/>
            <w:noWrap/>
            <w:vAlign w:val="center"/>
            <w:hideMark/>
          </w:tcPr>
          <w:p w:rsidR="004E239F" w:rsidRPr="00D337B5" w:rsidRDefault="004E239F" w:rsidP="004E239F">
            <w:pPr>
              <w:pStyle w:val="Corpodeltesto3"/>
              <w:spacing w:line="240" w:lineRule="auto"/>
            </w:pPr>
            <w:r w:rsidRPr="00D337B5">
              <w:t>PI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BAR SPORT FORNACETTE</w:t>
            </w:r>
          </w:p>
        </w:tc>
        <w:tc>
          <w:tcPr>
            <w:tcW w:w="670" w:type="dxa"/>
            <w:noWrap/>
            <w:vAlign w:val="center"/>
            <w:hideMark/>
          </w:tcPr>
          <w:p w:rsidR="004E239F" w:rsidRPr="00D337B5" w:rsidRDefault="004E239F" w:rsidP="004E239F">
            <w:pPr>
              <w:pStyle w:val="Corpodeltesto3"/>
              <w:spacing w:line="240" w:lineRule="auto"/>
            </w:pPr>
            <w:r w:rsidRPr="00D337B5">
              <w:t>PI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VALDELSA</w:t>
            </w:r>
          </w:p>
        </w:tc>
        <w:tc>
          <w:tcPr>
            <w:tcW w:w="670" w:type="dxa"/>
            <w:noWrap/>
            <w:vAlign w:val="center"/>
            <w:hideMark/>
          </w:tcPr>
          <w:p w:rsidR="004E239F" w:rsidRPr="00D337B5" w:rsidRDefault="004E239F" w:rsidP="004E239F">
            <w:pPr>
              <w:pStyle w:val="Corpodeltesto3"/>
              <w:spacing w:line="240" w:lineRule="auto"/>
            </w:pPr>
            <w:r w:rsidRPr="00D337B5">
              <w:t>PI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SAN GIORGIO</w:t>
            </w:r>
          </w:p>
        </w:tc>
        <w:tc>
          <w:tcPr>
            <w:tcW w:w="670" w:type="dxa"/>
            <w:noWrap/>
            <w:vAlign w:val="center"/>
            <w:hideMark/>
          </w:tcPr>
          <w:p w:rsidR="004E239F" w:rsidRPr="00D337B5" w:rsidRDefault="004E239F" w:rsidP="004E239F">
            <w:pPr>
              <w:pStyle w:val="Corpodeltesto3"/>
              <w:spacing w:line="240" w:lineRule="auto"/>
            </w:pPr>
            <w:r w:rsidRPr="00D337B5">
              <w:t>PI</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B</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ALFIERI</w:t>
            </w:r>
          </w:p>
        </w:tc>
        <w:tc>
          <w:tcPr>
            <w:tcW w:w="670" w:type="dxa"/>
            <w:noWrap/>
            <w:vAlign w:val="center"/>
            <w:hideMark/>
          </w:tcPr>
          <w:p w:rsidR="004E239F" w:rsidRPr="00D337B5" w:rsidRDefault="004E239F" w:rsidP="004E239F">
            <w:pPr>
              <w:pStyle w:val="Corpodeltesto3"/>
              <w:spacing w:line="240" w:lineRule="auto"/>
            </w:pPr>
            <w:r w:rsidRPr="00D337B5">
              <w:t>PO</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HOBBY PESCA</w:t>
            </w:r>
          </w:p>
        </w:tc>
        <w:tc>
          <w:tcPr>
            <w:tcW w:w="670" w:type="dxa"/>
            <w:noWrap/>
            <w:vAlign w:val="center"/>
            <w:hideMark/>
          </w:tcPr>
          <w:p w:rsidR="004E239F" w:rsidRPr="00D337B5" w:rsidRDefault="004E239F" w:rsidP="004E239F">
            <w:pPr>
              <w:pStyle w:val="Corpodeltesto3"/>
              <w:spacing w:line="240" w:lineRule="auto"/>
            </w:pPr>
            <w:r w:rsidRPr="00D337B5">
              <w:t>PO</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B</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AGLIANESE</w:t>
            </w:r>
          </w:p>
        </w:tc>
        <w:tc>
          <w:tcPr>
            <w:tcW w:w="670" w:type="dxa"/>
            <w:noWrap/>
            <w:vAlign w:val="center"/>
            <w:hideMark/>
          </w:tcPr>
          <w:p w:rsidR="004E239F" w:rsidRPr="00D337B5" w:rsidRDefault="004E239F" w:rsidP="004E239F">
            <w:pPr>
              <w:pStyle w:val="Corpodeltesto3"/>
              <w:spacing w:line="240" w:lineRule="auto"/>
            </w:pPr>
            <w:r w:rsidRPr="00D337B5">
              <w:t>PT</w:t>
            </w:r>
          </w:p>
        </w:tc>
        <w:tc>
          <w:tcPr>
            <w:tcW w:w="483" w:type="dxa"/>
            <w:noWrap/>
            <w:vAlign w:val="center"/>
            <w:hideMark/>
          </w:tcPr>
          <w:p w:rsidR="004E239F" w:rsidRPr="00D337B5" w:rsidRDefault="004E239F" w:rsidP="004E239F">
            <w:pPr>
              <w:pStyle w:val="Corpodeltesto3"/>
              <w:spacing w:line="240" w:lineRule="auto"/>
            </w:pPr>
            <w:r w:rsidRPr="00D337B5">
              <w:t>2</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r w:rsidRPr="00D337B5">
              <w:t>C</w:t>
            </w: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APD POGGIBONSI</w:t>
            </w:r>
          </w:p>
        </w:tc>
        <w:tc>
          <w:tcPr>
            <w:tcW w:w="670" w:type="dxa"/>
            <w:noWrap/>
            <w:vAlign w:val="center"/>
            <w:hideMark/>
          </w:tcPr>
          <w:p w:rsidR="004E239F" w:rsidRPr="00D337B5" w:rsidRDefault="004E239F" w:rsidP="004E239F">
            <w:pPr>
              <w:pStyle w:val="Corpodeltesto3"/>
              <w:spacing w:line="240" w:lineRule="auto"/>
            </w:pPr>
            <w:r w:rsidRPr="00D337B5">
              <w:t>SI</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643B08">
        <w:trPr>
          <w:trHeight w:val="420"/>
        </w:trPr>
        <w:tc>
          <w:tcPr>
            <w:tcW w:w="5608" w:type="dxa"/>
            <w:noWrap/>
            <w:vAlign w:val="center"/>
            <w:hideMark/>
          </w:tcPr>
          <w:p w:rsidR="004E239F" w:rsidRPr="00D337B5" w:rsidRDefault="004E239F" w:rsidP="004E239F">
            <w:pPr>
              <w:pStyle w:val="Corpodeltesto3"/>
              <w:spacing w:line="240" w:lineRule="auto"/>
            </w:pPr>
            <w:r w:rsidRPr="00D337B5">
              <w:t>ELSA 15</w:t>
            </w:r>
          </w:p>
        </w:tc>
        <w:tc>
          <w:tcPr>
            <w:tcW w:w="670" w:type="dxa"/>
            <w:noWrap/>
            <w:vAlign w:val="center"/>
            <w:hideMark/>
          </w:tcPr>
          <w:p w:rsidR="004E239F" w:rsidRPr="00D337B5" w:rsidRDefault="004E239F" w:rsidP="004E239F">
            <w:pPr>
              <w:pStyle w:val="Corpodeltesto3"/>
              <w:spacing w:line="240" w:lineRule="auto"/>
            </w:pPr>
            <w:r w:rsidRPr="00D337B5">
              <w:t>SI</w:t>
            </w:r>
          </w:p>
        </w:tc>
        <w:tc>
          <w:tcPr>
            <w:tcW w:w="483" w:type="dxa"/>
            <w:noWrap/>
            <w:vAlign w:val="center"/>
            <w:hideMark/>
          </w:tcPr>
          <w:p w:rsidR="004E239F" w:rsidRPr="00D337B5" w:rsidRDefault="004E239F" w:rsidP="004E239F">
            <w:pPr>
              <w:pStyle w:val="Corpodeltesto3"/>
              <w:spacing w:line="240" w:lineRule="auto"/>
            </w:pPr>
            <w:r w:rsidRPr="00D337B5">
              <w:t>1</w:t>
            </w:r>
          </w:p>
        </w:tc>
        <w:tc>
          <w:tcPr>
            <w:tcW w:w="222" w:type="dxa"/>
            <w:vMerge/>
            <w:vAlign w:val="center"/>
            <w:hideMark/>
          </w:tcPr>
          <w:p w:rsidR="004E239F" w:rsidRPr="00D337B5" w:rsidRDefault="004E239F" w:rsidP="004E239F">
            <w:pPr>
              <w:pStyle w:val="Corpodeltesto3"/>
              <w:spacing w:line="240" w:lineRule="auto"/>
            </w:pPr>
          </w:p>
        </w:tc>
        <w:tc>
          <w:tcPr>
            <w:tcW w:w="851" w:type="dxa"/>
            <w:noWrap/>
            <w:vAlign w:val="center"/>
            <w:hideMark/>
          </w:tcPr>
          <w:p w:rsidR="004E239F" w:rsidRPr="00D337B5" w:rsidRDefault="004E239F" w:rsidP="004E239F">
            <w:pPr>
              <w:pStyle w:val="Corpodeltesto3"/>
              <w:spacing w:line="240" w:lineRule="auto"/>
              <w:jc w:val="center"/>
            </w:pPr>
            <w:r w:rsidRPr="00D337B5">
              <w:t>A</w:t>
            </w:r>
          </w:p>
        </w:tc>
        <w:tc>
          <w:tcPr>
            <w:tcW w:w="851" w:type="dxa"/>
            <w:noWrap/>
            <w:vAlign w:val="center"/>
            <w:hideMark/>
          </w:tcPr>
          <w:p w:rsidR="004E239F" w:rsidRPr="00D337B5" w:rsidRDefault="004E239F" w:rsidP="004E239F">
            <w:pPr>
              <w:pStyle w:val="Corpodeltesto3"/>
              <w:spacing w:line="240" w:lineRule="auto"/>
              <w:jc w:val="center"/>
            </w:pPr>
          </w:p>
        </w:tc>
        <w:tc>
          <w:tcPr>
            <w:tcW w:w="851" w:type="dxa"/>
            <w:noWrap/>
            <w:vAlign w:val="center"/>
            <w:hideMark/>
          </w:tcPr>
          <w:p w:rsidR="004E239F" w:rsidRPr="00D337B5" w:rsidRDefault="004E239F" w:rsidP="004E239F">
            <w:pPr>
              <w:pStyle w:val="Corpodeltesto3"/>
              <w:spacing w:line="240" w:lineRule="auto"/>
              <w:jc w:val="center"/>
            </w:pPr>
          </w:p>
        </w:tc>
      </w:tr>
      <w:tr w:rsidR="004E239F" w:rsidRPr="00D337B5" w:rsidTr="005A009A">
        <w:trPr>
          <w:trHeight w:val="420"/>
        </w:trPr>
        <w:tc>
          <w:tcPr>
            <w:tcW w:w="5608" w:type="dxa"/>
            <w:noWrap/>
            <w:vAlign w:val="center"/>
            <w:hideMark/>
          </w:tcPr>
          <w:p w:rsidR="004E239F" w:rsidRPr="00D337B5" w:rsidRDefault="004E239F" w:rsidP="004E239F">
            <w:pPr>
              <w:pStyle w:val="Corpodeltesto3"/>
              <w:spacing w:line="240" w:lineRule="auto"/>
            </w:pPr>
            <w:r w:rsidRPr="00D337B5">
              <w:t>TOTALE</w:t>
            </w:r>
          </w:p>
        </w:tc>
        <w:tc>
          <w:tcPr>
            <w:tcW w:w="670" w:type="dxa"/>
            <w:noWrap/>
            <w:vAlign w:val="center"/>
            <w:hideMark/>
          </w:tcPr>
          <w:p w:rsidR="004E239F" w:rsidRPr="00D337B5" w:rsidRDefault="004E239F" w:rsidP="004E239F">
            <w:pPr>
              <w:pStyle w:val="Corpodeltesto3"/>
              <w:spacing w:line="240" w:lineRule="auto"/>
            </w:pPr>
          </w:p>
        </w:tc>
        <w:tc>
          <w:tcPr>
            <w:tcW w:w="483" w:type="dxa"/>
            <w:noWrap/>
            <w:vAlign w:val="center"/>
            <w:hideMark/>
          </w:tcPr>
          <w:p w:rsidR="004E239F" w:rsidRPr="00D337B5" w:rsidRDefault="004E239F" w:rsidP="004E239F">
            <w:pPr>
              <w:pStyle w:val="Corpodeltesto3"/>
              <w:spacing w:line="240" w:lineRule="auto"/>
            </w:pPr>
            <w:r w:rsidRPr="00D337B5">
              <w:t>40</w:t>
            </w:r>
          </w:p>
        </w:tc>
        <w:tc>
          <w:tcPr>
            <w:tcW w:w="222" w:type="dxa"/>
            <w:noWrap/>
            <w:vAlign w:val="center"/>
            <w:hideMark/>
          </w:tcPr>
          <w:p w:rsidR="004E239F" w:rsidRPr="00D337B5" w:rsidRDefault="004E239F" w:rsidP="004E239F">
            <w:pPr>
              <w:pStyle w:val="Corpodeltesto3"/>
              <w:spacing w:line="240" w:lineRule="auto"/>
            </w:pPr>
          </w:p>
        </w:tc>
        <w:tc>
          <w:tcPr>
            <w:tcW w:w="2553" w:type="dxa"/>
            <w:gridSpan w:val="3"/>
            <w:noWrap/>
            <w:vAlign w:val="center"/>
            <w:hideMark/>
          </w:tcPr>
          <w:p w:rsidR="004E239F" w:rsidRPr="00D337B5" w:rsidRDefault="004E239F" w:rsidP="004E239F">
            <w:pPr>
              <w:pStyle w:val="Corpodeltesto3"/>
              <w:spacing w:line="240" w:lineRule="auto"/>
            </w:pPr>
          </w:p>
        </w:tc>
      </w:tr>
    </w:tbl>
    <w:p w:rsidR="00D337B5" w:rsidRDefault="00D337B5" w:rsidP="000F7BB2">
      <w:pPr>
        <w:pStyle w:val="Corpodeltesto3"/>
      </w:pPr>
    </w:p>
    <w:p w:rsidR="004E239F" w:rsidRDefault="004E239F" w:rsidP="000F7BB2">
      <w:pPr>
        <w:pStyle w:val="Corpodeltesto3"/>
      </w:pPr>
    </w:p>
    <w:p w:rsidR="004E239F" w:rsidRDefault="004E239F" w:rsidP="000F7BB2">
      <w:pPr>
        <w:pStyle w:val="Corpodeltesto3"/>
      </w:pPr>
    </w:p>
    <w:tbl>
      <w:tblPr>
        <w:tblStyle w:val="Grigliatabella"/>
        <w:tblW w:w="9628" w:type="dxa"/>
        <w:tblLook w:val="04A0" w:firstRow="1" w:lastRow="0" w:firstColumn="1" w:lastColumn="0" w:noHBand="0" w:noVBand="1"/>
      </w:tblPr>
      <w:tblGrid>
        <w:gridCol w:w="5659"/>
        <w:gridCol w:w="576"/>
        <w:gridCol w:w="540"/>
        <w:gridCol w:w="236"/>
        <w:gridCol w:w="850"/>
        <w:gridCol w:w="849"/>
        <w:gridCol w:w="918"/>
      </w:tblGrid>
      <w:tr w:rsidR="004E239F" w:rsidRPr="004E239F" w:rsidTr="004E239F">
        <w:trPr>
          <w:trHeight w:val="465"/>
        </w:trPr>
        <w:tc>
          <w:tcPr>
            <w:tcW w:w="9628" w:type="dxa"/>
            <w:gridSpan w:val="7"/>
            <w:noWrap/>
            <w:hideMark/>
          </w:tcPr>
          <w:p w:rsidR="004E239F" w:rsidRPr="004E239F" w:rsidRDefault="004E239F" w:rsidP="00643B08">
            <w:pPr>
              <w:pStyle w:val="Corpodeltesto3"/>
              <w:jc w:val="center"/>
            </w:pPr>
            <w:r w:rsidRPr="004E239F">
              <w:t>ANNO 2017 MASINI GIRONE 2</w:t>
            </w:r>
          </w:p>
        </w:tc>
      </w:tr>
      <w:tr w:rsidR="00643B08" w:rsidRPr="004E239F" w:rsidTr="005A009A">
        <w:trPr>
          <w:trHeight w:val="360"/>
        </w:trPr>
        <w:tc>
          <w:tcPr>
            <w:tcW w:w="5659" w:type="dxa"/>
            <w:noWrap/>
            <w:hideMark/>
          </w:tcPr>
          <w:p w:rsidR="00643B08" w:rsidRPr="004E239F" w:rsidRDefault="00643B08" w:rsidP="00643B08">
            <w:pPr>
              <w:pStyle w:val="Corpodeltesto3"/>
              <w:jc w:val="center"/>
            </w:pPr>
            <w:r w:rsidRPr="004E239F">
              <w:t>SOCIETA'</w:t>
            </w:r>
          </w:p>
        </w:tc>
        <w:tc>
          <w:tcPr>
            <w:tcW w:w="576" w:type="dxa"/>
            <w:noWrap/>
            <w:hideMark/>
          </w:tcPr>
          <w:p w:rsidR="00643B08" w:rsidRPr="004E239F" w:rsidRDefault="00643B08" w:rsidP="004E239F">
            <w:pPr>
              <w:pStyle w:val="Corpodeltesto3"/>
            </w:pPr>
            <w:r w:rsidRPr="004E239F">
              <w:t>PV</w:t>
            </w:r>
          </w:p>
        </w:tc>
        <w:tc>
          <w:tcPr>
            <w:tcW w:w="3393" w:type="dxa"/>
            <w:gridSpan w:val="5"/>
            <w:noWrap/>
            <w:hideMark/>
          </w:tcPr>
          <w:p w:rsidR="00643B08" w:rsidRPr="004E239F" w:rsidRDefault="00643B08" w:rsidP="004E239F">
            <w:pPr>
              <w:pStyle w:val="Corpodeltesto3"/>
              <w:jc w:val="center"/>
            </w:pPr>
            <w:r w:rsidRPr="004E239F">
              <w:t>SQUADRE</w:t>
            </w: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GARISTI ARETINI 88</w:t>
            </w:r>
          </w:p>
        </w:tc>
        <w:tc>
          <w:tcPr>
            <w:tcW w:w="576" w:type="dxa"/>
            <w:noWrap/>
            <w:vAlign w:val="center"/>
            <w:hideMark/>
          </w:tcPr>
          <w:p w:rsidR="004E239F" w:rsidRPr="004E239F" w:rsidRDefault="004E239F" w:rsidP="004E239F">
            <w:pPr>
              <w:pStyle w:val="Corpodeltesto3"/>
            </w:pPr>
            <w:r w:rsidRPr="004E239F">
              <w:t>AR</w:t>
            </w:r>
          </w:p>
        </w:tc>
        <w:tc>
          <w:tcPr>
            <w:tcW w:w="540" w:type="dxa"/>
            <w:noWrap/>
            <w:vAlign w:val="center"/>
            <w:hideMark/>
          </w:tcPr>
          <w:p w:rsidR="004E239F" w:rsidRPr="004E239F" w:rsidRDefault="004E239F" w:rsidP="004E239F">
            <w:pPr>
              <w:pStyle w:val="Corpodeltesto3"/>
            </w:pPr>
            <w:r w:rsidRPr="004E239F">
              <w:t>1</w:t>
            </w:r>
          </w:p>
        </w:tc>
        <w:tc>
          <w:tcPr>
            <w:tcW w:w="236" w:type="dxa"/>
            <w:vMerge w:val="restart"/>
            <w:noWrap/>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LENZA ARETINA FIN-TES</w:t>
            </w:r>
          </w:p>
        </w:tc>
        <w:tc>
          <w:tcPr>
            <w:tcW w:w="576" w:type="dxa"/>
            <w:noWrap/>
            <w:vAlign w:val="center"/>
            <w:hideMark/>
          </w:tcPr>
          <w:p w:rsidR="004E239F" w:rsidRPr="004E239F" w:rsidRDefault="004E239F" w:rsidP="004E239F">
            <w:pPr>
              <w:pStyle w:val="Corpodeltesto3"/>
            </w:pPr>
            <w:r w:rsidRPr="004E239F">
              <w:t>AR</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r w:rsidRPr="004E239F">
              <w:t>B</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APD FIRENZE</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APO</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BELLARIVA</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BORGHIGIANA</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FISHING CLUB FIRENZE</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r w:rsidRPr="004E239F">
              <w:t>B</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GPS MERCATALE V.P.</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LASTRENSE</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r w:rsidRPr="004E239F">
              <w:t>B</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SAN PIERO A SIEVE</w:t>
            </w:r>
          </w:p>
        </w:tc>
        <w:tc>
          <w:tcPr>
            <w:tcW w:w="576" w:type="dxa"/>
            <w:noWrap/>
            <w:vAlign w:val="center"/>
            <w:hideMark/>
          </w:tcPr>
          <w:p w:rsidR="004E239F" w:rsidRPr="004E239F" w:rsidRDefault="004E239F" w:rsidP="004E239F">
            <w:pPr>
              <w:pStyle w:val="Corpodeltesto3"/>
            </w:pPr>
            <w:r w:rsidRPr="004E239F">
              <w:t>FI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LENZA FOLLONICHESE</w:t>
            </w:r>
          </w:p>
        </w:tc>
        <w:tc>
          <w:tcPr>
            <w:tcW w:w="576" w:type="dxa"/>
            <w:noWrap/>
            <w:vAlign w:val="center"/>
            <w:hideMark/>
          </w:tcPr>
          <w:p w:rsidR="004E239F" w:rsidRPr="004E239F" w:rsidRDefault="004E239F" w:rsidP="004E239F">
            <w:pPr>
              <w:pStyle w:val="Corpodeltesto3"/>
            </w:pPr>
            <w:r w:rsidRPr="004E239F">
              <w:t>GR</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IL SERCHIO</w:t>
            </w:r>
          </w:p>
        </w:tc>
        <w:tc>
          <w:tcPr>
            <w:tcW w:w="576" w:type="dxa"/>
            <w:noWrap/>
            <w:vAlign w:val="center"/>
            <w:hideMark/>
          </w:tcPr>
          <w:p w:rsidR="004E239F" w:rsidRPr="004E239F" w:rsidRDefault="004E239F" w:rsidP="004E239F">
            <w:pPr>
              <w:pStyle w:val="Corpodeltesto3"/>
            </w:pPr>
            <w:r w:rsidRPr="004E239F">
              <w:t>LU</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"A.S.D. LOMCER F.F.C. MONTECATINESE"</w:t>
            </w:r>
          </w:p>
        </w:tc>
        <w:tc>
          <w:tcPr>
            <w:tcW w:w="576" w:type="dxa"/>
            <w:noWrap/>
            <w:vAlign w:val="center"/>
            <w:hideMark/>
          </w:tcPr>
          <w:p w:rsidR="004E239F" w:rsidRPr="004E239F" w:rsidRDefault="004E239F" w:rsidP="004E239F">
            <w:pPr>
              <w:pStyle w:val="Corpodeltesto3"/>
            </w:pPr>
            <w:r w:rsidRPr="004E239F">
              <w:t>LU</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TORRELAGHESE</w:t>
            </w:r>
          </w:p>
        </w:tc>
        <w:tc>
          <w:tcPr>
            <w:tcW w:w="576" w:type="dxa"/>
            <w:noWrap/>
            <w:vAlign w:val="center"/>
            <w:hideMark/>
          </w:tcPr>
          <w:p w:rsidR="004E239F" w:rsidRPr="004E239F" w:rsidRDefault="004E239F" w:rsidP="004E239F">
            <w:pPr>
              <w:pStyle w:val="Corpodeltesto3"/>
            </w:pPr>
            <w:r w:rsidRPr="004E239F">
              <w:t>LU</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IL VECCHIO SERCHIO</w:t>
            </w:r>
          </w:p>
        </w:tc>
        <w:tc>
          <w:tcPr>
            <w:tcW w:w="576" w:type="dxa"/>
            <w:noWrap/>
            <w:vAlign w:val="center"/>
            <w:hideMark/>
          </w:tcPr>
          <w:p w:rsidR="004E239F" w:rsidRPr="004E239F" w:rsidRDefault="004E239F" w:rsidP="004E239F">
            <w:pPr>
              <w:pStyle w:val="Corpodeltesto3"/>
            </w:pPr>
            <w:r w:rsidRPr="004E239F">
              <w:t>LU</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G.P. CARRARA</w:t>
            </w:r>
          </w:p>
        </w:tc>
        <w:tc>
          <w:tcPr>
            <w:tcW w:w="576" w:type="dxa"/>
            <w:noWrap/>
            <w:vAlign w:val="center"/>
            <w:hideMark/>
          </w:tcPr>
          <w:p w:rsidR="004E239F" w:rsidRPr="004E239F" w:rsidRDefault="004E239F" w:rsidP="004E239F">
            <w:pPr>
              <w:pStyle w:val="Corpodeltesto3"/>
            </w:pPr>
            <w:r w:rsidRPr="004E239F">
              <w:t>MS</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IL TORRENTE</w:t>
            </w:r>
          </w:p>
        </w:tc>
        <w:tc>
          <w:tcPr>
            <w:tcW w:w="576" w:type="dxa"/>
            <w:noWrap/>
            <w:vAlign w:val="center"/>
            <w:hideMark/>
          </w:tcPr>
          <w:p w:rsidR="004E239F" w:rsidRPr="004E239F" w:rsidRDefault="004E239F" w:rsidP="004E239F">
            <w:pPr>
              <w:pStyle w:val="Corpodeltesto3"/>
            </w:pPr>
            <w:r w:rsidRPr="004E239F">
              <w:t>MS</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LENZA APUANA</w:t>
            </w:r>
          </w:p>
        </w:tc>
        <w:tc>
          <w:tcPr>
            <w:tcW w:w="576" w:type="dxa"/>
            <w:noWrap/>
            <w:vAlign w:val="center"/>
            <w:hideMark/>
          </w:tcPr>
          <w:p w:rsidR="004E239F" w:rsidRPr="004E239F" w:rsidRDefault="004E239F" w:rsidP="004E239F">
            <w:pPr>
              <w:pStyle w:val="Corpodeltesto3"/>
            </w:pPr>
            <w:r w:rsidRPr="004E239F">
              <w:t>MS</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ARNO TEAM</w:t>
            </w:r>
          </w:p>
        </w:tc>
        <w:tc>
          <w:tcPr>
            <w:tcW w:w="576" w:type="dxa"/>
            <w:noWrap/>
            <w:vAlign w:val="center"/>
            <w:hideMark/>
          </w:tcPr>
          <w:p w:rsidR="004E239F" w:rsidRPr="004E239F" w:rsidRDefault="004E239F" w:rsidP="004E239F">
            <w:pPr>
              <w:pStyle w:val="Corpodeltesto3"/>
            </w:pPr>
            <w:r w:rsidRPr="004E239F">
              <w:t>PI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BAR SPORT FORNACETTE</w:t>
            </w:r>
          </w:p>
        </w:tc>
        <w:tc>
          <w:tcPr>
            <w:tcW w:w="576" w:type="dxa"/>
            <w:noWrap/>
            <w:vAlign w:val="center"/>
            <w:hideMark/>
          </w:tcPr>
          <w:p w:rsidR="004E239F" w:rsidRPr="004E239F" w:rsidRDefault="004E239F" w:rsidP="004E239F">
            <w:pPr>
              <w:pStyle w:val="Corpodeltesto3"/>
            </w:pPr>
            <w:r w:rsidRPr="004E239F">
              <w:t>PI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LA PERLA</w:t>
            </w:r>
          </w:p>
        </w:tc>
        <w:tc>
          <w:tcPr>
            <w:tcW w:w="576" w:type="dxa"/>
            <w:noWrap/>
            <w:vAlign w:val="center"/>
            <w:hideMark/>
          </w:tcPr>
          <w:p w:rsidR="004E239F" w:rsidRPr="004E239F" w:rsidRDefault="004E239F" w:rsidP="004E239F">
            <w:pPr>
              <w:pStyle w:val="Corpodeltesto3"/>
            </w:pPr>
            <w:r w:rsidRPr="004E239F">
              <w:t>PI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VASCA AZZURRA</w:t>
            </w:r>
          </w:p>
        </w:tc>
        <w:tc>
          <w:tcPr>
            <w:tcW w:w="576" w:type="dxa"/>
            <w:noWrap/>
            <w:vAlign w:val="center"/>
            <w:hideMark/>
          </w:tcPr>
          <w:p w:rsidR="004E239F" w:rsidRPr="004E239F" w:rsidRDefault="004E239F" w:rsidP="004E239F">
            <w:pPr>
              <w:pStyle w:val="Corpodeltesto3"/>
            </w:pPr>
            <w:r w:rsidRPr="004E239F">
              <w:t>PI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r w:rsidRPr="004E239F">
              <w:t>B</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VALDELSA</w:t>
            </w:r>
          </w:p>
        </w:tc>
        <w:tc>
          <w:tcPr>
            <w:tcW w:w="576" w:type="dxa"/>
            <w:noWrap/>
            <w:vAlign w:val="center"/>
            <w:hideMark/>
          </w:tcPr>
          <w:p w:rsidR="004E239F" w:rsidRPr="004E239F" w:rsidRDefault="004E239F" w:rsidP="004E239F">
            <w:pPr>
              <w:pStyle w:val="Corpodeltesto3"/>
            </w:pPr>
            <w:r w:rsidRPr="004E239F">
              <w:t>PI</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CANNISTI PRATESI</w:t>
            </w:r>
          </w:p>
        </w:tc>
        <w:tc>
          <w:tcPr>
            <w:tcW w:w="576" w:type="dxa"/>
            <w:noWrap/>
            <w:vAlign w:val="center"/>
            <w:hideMark/>
          </w:tcPr>
          <w:p w:rsidR="004E239F" w:rsidRPr="004E239F" w:rsidRDefault="004E239F" w:rsidP="004E239F">
            <w:pPr>
              <w:pStyle w:val="Corpodeltesto3"/>
            </w:pPr>
            <w:r w:rsidRPr="004E239F">
              <w:t>PO</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MEZZANESE</w:t>
            </w:r>
          </w:p>
        </w:tc>
        <w:tc>
          <w:tcPr>
            <w:tcW w:w="576" w:type="dxa"/>
            <w:noWrap/>
            <w:vAlign w:val="center"/>
            <w:hideMark/>
          </w:tcPr>
          <w:p w:rsidR="004E239F" w:rsidRPr="004E239F" w:rsidRDefault="004E239F" w:rsidP="004E239F">
            <w:pPr>
              <w:pStyle w:val="Corpodeltesto3"/>
            </w:pPr>
            <w:r w:rsidRPr="004E239F">
              <w:t>PO</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r w:rsidRPr="004E239F">
              <w:t>B</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AGLIANESE</w:t>
            </w:r>
          </w:p>
        </w:tc>
        <w:tc>
          <w:tcPr>
            <w:tcW w:w="576" w:type="dxa"/>
            <w:noWrap/>
            <w:vAlign w:val="center"/>
            <w:hideMark/>
          </w:tcPr>
          <w:p w:rsidR="004E239F" w:rsidRPr="004E239F" w:rsidRDefault="004E239F" w:rsidP="004E239F">
            <w:pPr>
              <w:pStyle w:val="Corpodeltesto3"/>
            </w:pPr>
            <w:r w:rsidRPr="004E239F">
              <w:t>PT</w:t>
            </w:r>
          </w:p>
        </w:tc>
        <w:tc>
          <w:tcPr>
            <w:tcW w:w="540" w:type="dxa"/>
            <w:noWrap/>
            <w:vAlign w:val="center"/>
            <w:hideMark/>
          </w:tcPr>
          <w:p w:rsidR="004E239F" w:rsidRPr="004E239F" w:rsidRDefault="004E239F" w:rsidP="004E239F">
            <w:pPr>
              <w:pStyle w:val="Corpodeltesto3"/>
            </w:pPr>
            <w:r w:rsidRPr="004E239F">
              <w:t>2</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B</w:t>
            </w:r>
          </w:p>
        </w:tc>
        <w:tc>
          <w:tcPr>
            <w:tcW w:w="849" w:type="dxa"/>
            <w:noWrap/>
            <w:vAlign w:val="center"/>
            <w:hideMark/>
          </w:tcPr>
          <w:p w:rsidR="004E239F" w:rsidRPr="004E239F" w:rsidRDefault="004E239F" w:rsidP="004E239F">
            <w:pPr>
              <w:pStyle w:val="Corpodeltesto3"/>
            </w:pPr>
            <w:r w:rsidRPr="004E239F">
              <w:t>D</w:t>
            </w: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SAPAT</w:t>
            </w:r>
          </w:p>
        </w:tc>
        <w:tc>
          <w:tcPr>
            <w:tcW w:w="576" w:type="dxa"/>
            <w:noWrap/>
            <w:vAlign w:val="center"/>
            <w:hideMark/>
          </w:tcPr>
          <w:p w:rsidR="004E239F" w:rsidRPr="004E239F" w:rsidRDefault="004E239F" w:rsidP="004E239F">
            <w:pPr>
              <w:pStyle w:val="Corpodeltesto3"/>
            </w:pPr>
            <w:r w:rsidRPr="004E239F">
              <w:t>PT</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CANNISTI SENESI</w:t>
            </w:r>
          </w:p>
        </w:tc>
        <w:tc>
          <w:tcPr>
            <w:tcW w:w="576" w:type="dxa"/>
            <w:noWrap/>
            <w:vAlign w:val="center"/>
            <w:hideMark/>
          </w:tcPr>
          <w:p w:rsidR="004E239F" w:rsidRPr="004E239F" w:rsidRDefault="004E239F" w:rsidP="004E239F">
            <w:pPr>
              <w:pStyle w:val="Corpodeltesto3"/>
            </w:pPr>
            <w:r w:rsidRPr="004E239F">
              <w:t>SI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LENZA SENESE MERSE SPORT</w:t>
            </w:r>
          </w:p>
        </w:tc>
        <w:tc>
          <w:tcPr>
            <w:tcW w:w="576" w:type="dxa"/>
            <w:noWrap/>
            <w:vAlign w:val="center"/>
            <w:hideMark/>
          </w:tcPr>
          <w:p w:rsidR="004E239F" w:rsidRPr="004E239F" w:rsidRDefault="004E239F" w:rsidP="004E239F">
            <w:pPr>
              <w:pStyle w:val="Corpodeltesto3"/>
            </w:pPr>
            <w:r w:rsidRPr="004E239F">
              <w:t>SI</w:t>
            </w:r>
          </w:p>
        </w:tc>
        <w:tc>
          <w:tcPr>
            <w:tcW w:w="540" w:type="dxa"/>
            <w:noWrap/>
            <w:vAlign w:val="center"/>
            <w:hideMark/>
          </w:tcPr>
          <w:p w:rsidR="004E239F" w:rsidRPr="004E239F" w:rsidRDefault="004E239F" w:rsidP="004E239F">
            <w:pPr>
              <w:pStyle w:val="Corpodeltesto3"/>
            </w:pPr>
            <w:r w:rsidRPr="004E239F">
              <w:t>1</w:t>
            </w:r>
          </w:p>
        </w:tc>
        <w:tc>
          <w:tcPr>
            <w:tcW w:w="236" w:type="dxa"/>
            <w:vMerge/>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r w:rsidRPr="004E239F">
              <w:t>A</w:t>
            </w: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r w:rsidR="004E239F" w:rsidRPr="004E239F" w:rsidTr="005A009A">
        <w:trPr>
          <w:trHeight w:val="420"/>
        </w:trPr>
        <w:tc>
          <w:tcPr>
            <w:tcW w:w="5659" w:type="dxa"/>
            <w:noWrap/>
            <w:vAlign w:val="center"/>
            <w:hideMark/>
          </w:tcPr>
          <w:p w:rsidR="004E239F" w:rsidRPr="004E239F" w:rsidRDefault="004E239F" w:rsidP="004E239F">
            <w:pPr>
              <w:pStyle w:val="Corpodeltesto3"/>
            </w:pPr>
            <w:r w:rsidRPr="004E239F">
              <w:t>TOTALE</w:t>
            </w:r>
          </w:p>
        </w:tc>
        <w:tc>
          <w:tcPr>
            <w:tcW w:w="576" w:type="dxa"/>
            <w:noWrap/>
            <w:vAlign w:val="center"/>
            <w:hideMark/>
          </w:tcPr>
          <w:p w:rsidR="004E239F" w:rsidRPr="004E239F" w:rsidRDefault="004E239F" w:rsidP="004E239F">
            <w:pPr>
              <w:pStyle w:val="Corpodeltesto3"/>
            </w:pPr>
          </w:p>
        </w:tc>
        <w:tc>
          <w:tcPr>
            <w:tcW w:w="540" w:type="dxa"/>
            <w:noWrap/>
            <w:vAlign w:val="center"/>
            <w:hideMark/>
          </w:tcPr>
          <w:p w:rsidR="004E239F" w:rsidRPr="004E239F" w:rsidRDefault="004E239F" w:rsidP="004E239F">
            <w:pPr>
              <w:pStyle w:val="Corpodeltesto3"/>
            </w:pPr>
            <w:r w:rsidRPr="004E239F">
              <w:t>40</w:t>
            </w:r>
          </w:p>
        </w:tc>
        <w:tc>
          <w:tcPr>
            <w:tcW w:w="236" w:type="dxa"/>
            <w:noWrap/>
            <w:vAlign w:val="center"/>
            <w:hideMark/>
          </w:tcPr>
          <w:p w:rsidR="004E239F" w:rsidRPr="004E239F" w:rsidRDefault="004E239F" w:rsidP="004E239F">
            <w:pPr>
              <w:pStyle w:val="Corpodeltesto3"/>
            </w:pPr>
          </w:p>
        </w:tc>
        <w:tc>
          <w:tcPr>
            <w:tcW w:w="850" w:type="dxa"/>
            <w:noWrap/>
            <w:vAlign w:val="center"/>
            <w:hideMark/>
          </w:tcPr>
          <w:p w:rsidR="004E239F" w:rsidRPr="004E239F" w:rsidRDefault="004E239F" w:rsidP="004E239F">
            <w:pPr>
              <w:pStyle w:val="Corpodeltesto3"/>
            </w:pPr>
          </w:p>
        </w:tc>
        <w:tc>
          <w:tcPr>
            <w:tcW w:w="849" w:type="dxa"/>
            <w:noWrap/>
            <w:vAlign w:val="center"/>
            <w:hideMark/>
          </w:tcPr>
          <w:p w:rsidR="004E239F" w:rsidRPr="004E239F" w:rsidRDefault="004E239F" w:rsidP="004E239F">
            <w:pPr>
              <w:pStyle w:val="Corpodeltesto3"/>
            </w:pPr>
          </w:p>
        </w:tc>
        <w:tc>
          <w:tcPr>
            <w:tcW w:w="918" w:type="dxa"/>
            <w:noWrap/>
            <w:vAlign w:val="center"/>
            <w:hideMark/>
          </w:tcPr>
          <w:p w:rsidR="004E239F" w:rsidRPr="004E239F" w:rsidRDefault="004E239F" w:rsidP="004E239F">
            <w:pPr>
              <w:pStyle w:val="Corpodeltesto3"/>
            </w:pPr>
          </w:p>
        </w:tc>
      </w:tr>
    </w:tbl>
    <w:p w:rsidR="004E239F" w:rsidRDefault="004E239F" w:rsidP="000F7BB2">
      <w:pPr>
        <w:pStyle w:val="Corpodeltesto3"/>
      </w:pPr>
    </w:p>
    <w:p w:rsidR="004E239F" w:rsidRDefault="004E239F" w:rsidP="000F7BB2">
      <w:pPr>
        <w:pStyle w:val="Corpodeltesto3"/>
      </w:pPr>
    </w:p>
    <w:sectPr w:rsidR="004E239F" w:rsidSect="005A009A">
      <w:footerReference w:type="even" r:id="rId10"/>
      <w:footerReference w:type="default" r:id="rId11"/>
      <w:pgSz w:w="11906" w:h="16838"/>
      <w:pgMar w:top="567" w:right="1134" w:bottom="851" w:left="1134" w:header="709"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8B3" w:rsidRDefault="000F68B3">
      <w:r>
        <w:separator/>
      </w:r>
    </w:p>
  </w:endnote>
  <w:endnote w:type="continuationSeparator" w:id="0">
    <w:p w:rsidR="000F68B3" w:rsidRDefault="000F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0A" w:rsidRDefault="00FB6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B600A" w:rsidRDefault="00FB6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0A" w:rsidRDefault="00FB6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F2B8C">
      <w:rPr>
        <w:rStyle w:val="Numeropagina"/>
        <w:noProof/>
      </w:rPr>
      <w:t>10</w:t>
    </w:r>
    <w:r>
      <w:rPr>
        <w:rStyle w:val="Numeropagina"/>
      </w:rPr>
      <w:fldChar w:fldCharType="end"/>
    </w:r>
  </w:p>
  <w:p w:rsidR="00FB600A" w:rsidRDefault="00FB600A">
    <w:pPr>
      <w:pStyle w:val="Pidipagina"/>
      <w:ind w:right="360"/>
      <w:rPr>
        <w:rFonts w:ascii="Arial" w:hAnsi="Arial" w:cs="Arial"/>
        <w:color w:val="808080"/>
        <w:sz w:val="16"/>
      </w:rPr>
    </w:pPr>
    <w:r>
      <w:rPr>
        <w:rFonts w:ascii="Arial" w:hAnsi="Arial" w:cs="Arial"/>
        <w:color w:val="808080"/>
        <w:sz w:val="16"/>
      </w:rPr>
      <w:t xml:space="preserve">Campionato Regionale </w:t>
    </w:r>
    <w:r>
      <w:rPr>
        <w:rFonts w:ascii="Arial" w:hAnsi="Arial" w:cs="Arial"/>
        <w:color w:val="808080"/>
        <w:sz w:val="16"/>
      </w:rPr>
      <w:t>Toscano  di Pesca al Colpo Serie B 2017 “MASINI”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8B3" w:rsidRDefault="000F68B3">
      <w:r>
        <w:separator/>
      </w:r>
    </w:p>
  </w:footnote>
  <w:footnote w:type="continuationSeparator" w:id="0">
    <w:p w:rsidR="000F68B3" w:rsidRDefault="000F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51515"/>
    <w:multiLevelType w:val="singleLevel"/>
    <w:tmpl w:val="D21E5350"/>
    <w:lvl w:ilvl="0">
      <w:start w:val="14"/>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D4A6373"/>
    <w:multiLevelType w:val="hybridMultilevel"/>
    <w:tmpl w:val="E49AA5F4"/>
    <w:lvl w:ilvl="0" w:tplc="61069C6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BE67EB"/>
    <w:multiLevelType w:val="hybridMultilevel"/>
    <w:tmpl w:val="56765EA0"/>
    <w:lvl w:ilvl="0" w:tplc="B75261A4">
      <w:numFmt w:val="bullet"/>
      <w:lvlText w:val="-"/>
      <w:lvlJc w:val="left"/>
      <w:pPr>
        <w:ind w:left="945" w:hanging="360"/>
      </w:pPr>
      <w:rPr>
        <w:rFonts w:ascii="Tahoma" w:eastAsia="Times New Roman" w:hAnsi="Tahoma" w:cs="Tahoma"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3" w15:restartNumberingAfterBreak="0">
    <w:nsid w:val="773D355E"/>
    <w:multiLevelType w:val="hybridMultilevel"/>
    <w:tmpl w:val="F1C0D5D2"/>
    <w:lvl w:ilvl="0" w:tplc="61069C62">
      <w:numFmt w:val="bullet"/>
      <w:lvlText w:val="-"/>
      <w:lvlJc w:val="left"/>
      <w:pPr>
        <w:ind w:left="585" w:hanging="360"/>
      </w:pPr>
      <w:rPr>
        <w:rFonts w:ascii="Tahoma" w:eastAsia="Times New Roman" w:hAnsi="Tahoma" w:cs="Tahoma"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4" w15:restartNumberingAfterBreak="0">
    <w:nsid w:val="7A9A2B7A"/>
    <w:multiLevelType w:val="singleLevel"/>
    <w:tmpl w:val="59F0A874"/>
    <w:lvl w:ilvl="0">
      <w:start w:val="6"/>
      <w:numFmt w:val="bullet"/>
      <w:lvlText w:val="-"/>
      <w:lvlJc w:val="left"/>
      <w:pPr>
        <w:tabs>
          <w:tab w:val="num" w:pos="1095"/>
        </w:tabs>
        <w:ind w:left="1095"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8E"/>
    <w:rsid w:val="00006749"/>
    <w:rsid w:val="00007D8E"/>
    <w:rsid w:val="0001473A"/>
    <w:rsid w:val="00016651"/>
    <w:rsid w:val="00020FB7"/>
    <w:rsid w:val="000212B6"/>
    <w:rsid w:val="00021E98"/>
    <w:rsid w:val="00024538"/>
    <w:rsid w:val="00035595"/>
    <w:rsid w:val="000374FE"/>
    <w:rsid w:val="00043E23"/>
    <w:rsid w:val="000512B4"/>
    <w:rsid w:val="0005334A"/>
    <w:rsid w:val="00054E98"/>
    <w:rsid w:val="0007103B"/>
    <w:rsid w:val="00073743"/>
    <w:rsid w:val="00075963"/>
    <w:rsid w:val="000943D8"/>
    <w:rsid w:val="000A1A47"/>
    <w:rsid w:val="000A7A97"/>
    <w:rsid w:val="000B1423"/>
    <w:rsid w:val="000B1ACD"/>
    <w:rsid w:val="000D3BE5"/>
    <w:rsid w:val="000F1DBE"/>
    <w:rsid w:val="000F2362"/>
    <w:rsid w:val="000F68B3"/>
    <w:rsid w:val="000F6D15"/>
    <w:rsid w:val="000F7BB2"/>
    <w:rsid w:val="00102B59"/>
    <w:rsid w:val="001111DF"/>
    <w:rsid w:val="0011445D"/>
    <w:rsid w:val="00122DC0"/>
    <w:rsid w:val="00134877"/>
    <w:rsid w:val="00140EEC"/>
    <w:rsid w:val="0014621F"/>
    <w:rsid w:val="00150B9A"/>
    <w:rsid w:val="00161B94"/>
    <w:rsid w:val="0016230A"/>
    <w:rsid w:val="0016776D"/>
    <w:rsid w:val="00167A5C"/>
    <w:rsid w:val="0017481B"/>
    <w:rsid w:val="00181A87"/>
    <w:rsid w:val="001821EC"/>
    <w:rsid w:val="00193E09"/>
    <w:rsid w:val="00195CBE"/>
    <w:rsid w:val="001A0D01"/>
    <w:rsid w:val="001A34E0"/>
    <w:rsid w:val="001A5EE9"/>
    <w:rsid w:val="001B31CD"/>
    <w:rsid w:val="001C6AC6"/>
    <w:rsid w:val="001E0E11"/>
    <w:rsid w:val="001E7010"/>
    <w:rsid w:val="001F0582"/>
    <w:rsid w:val="001F48F4"/>
    <w:rsid w:val="002005E6"/>
    <w:rsid w:val="00216C17"/>
    <w:rsid w:val="00251105"/>
    <w:rsid w:val="002527AC"/>
    <w:rsid w:val="00255CD0"/>
    <w:rsid w:val="002579C6"/>
    <w:rsid w:val="0026409A"/>
    <w:rsid w:val="00285643"/>
    <w:rsid w:val="00286192"/>
    <w:rsid w:val="00293019"/>
    <w:rsid w:val="002B5926"/>
    <w:rsid w:val="002C6127"/>
    <w:rsid w:val="002F2B8C"/>
    <w:rsid w:val="00316C63"/>
    <w:rsid w:val="003343CB"/>
    <w:rsid w:val="00340B25"/>
    <w:rsid w:val="00342163"/>
    <w:rsid w:val="00362BA1"/>
    <w:rsid w:val="00373F64"/>
    <w:rsid w:val="0037736B"/>
    <w:rsid w:val="0038609D"/>
    <w:rsid w:val="003868F5"/>
    <w:rsid w:val="003914C4"/>
    <w:rsid w:val="00396260"/>
    <w:rsid w:val="00396C9D"/>
    <w:rsid w:val="003A47E3"/>
    <w:rsid w:val="003B5E40"/>
    <w:rsid w:val="003C6D41"/>
    <w:rsid w:val="003D1F67"/>
    <w:rsid w:val="003D4771"/>
    <w:rsid w:val="003D6E8D"/>
    <w:rsid w:val="003E1C25"/>
    <w:rsid w:val="003E7633"/>
    <w:rsid w:val="003F46D3"/>
    <w:rsid w:val="00410479"/>
    <w:rsid w:val="0042065C"/>
    <w:rsid w:val="004344CD"/>
    <w:rsid w:val="004418F0"/>
    <w:rsid w:val="00470ECD"/>
    <w:rsid w:val="00472A29"/>
    <w:rsid w:val="00480B78"/>
    <w:rsid w:val="00492760"/>
    <w:rsid w:val="00496C28"/>
    <w:rsid w:val="004C676E"/>
    <w:rsid w:val="004E1D3B"/>
    <w:rsid w:val="004E239F"/>
    <w:rsid w:val="00513790"/>
    <w:rsid w:val="00524783"/>
    <w:rsid w:val="005304EC"/>
    <w:rsid w:val="00540E9C"/>
    <w:rsid w:val="005423AB"/>
    <w:rsid w:val="00554E68"/>
    <w:rsid w:val="00557F26"/>
    <w:rsid w:val="005619D8"/>
    <w:rsid w:val="00566A6B"/>
    <w:rsid w:val="00570F38"/>
    <w:rsid w:val="00575C37"/>
    <w:rsid w:val="00587C6F"/>
    <w:rsid w:val="00591491"/>
    <w:rsid w:val="00594079"/>
    <w:rsid w:val="005973B6"/>
    <w:rsid w:val="005A009A"/>
    <w:rsid w:val="005A74D2"/>
    <w:rsid w:val="005A7CEF"/>
    <w:rsid w:val="005B4F7C"/>
    <w:rsid w:val="005B60E5"/>
    <w:rsid w:val="005C3447"/>
    <w:rsid w:val="005C4D7E"/>
    <w:rsid w:val="005E2679"/>
    <w:rsid w:val="00600D51"/>
    <w:rsid w:val="00604E59"/>
    <w:rsid w:val="00611D65"/>
    <w:rsid w:val="006163D1"/>
    <w:rsid w:val="00621AFC"/>
    <w:rsid w:val="006233B1"/>
    <w:rsid w:val="0062701B"/>
    <w:rsid w:val="00643B08"/>
    <w:rsid w:val="00657FCD"/>
    <w:rsid w:val="0067116B"/>
    <w:rsid w:val="0067295D"/>
    <w:rsid w:val="00676052"/>
    <w:rsid w:val="00681493"/>
    <w:rsid w:val="00697A1B"/>
    <w:rsid w:val="006B5BC4"/>
    <w:rsid w:val="006B6D0D"/>
    <w:rsid w:val="006C3FC7"/>
    <w:rsid w:val="006C4B05"/>
    <w:rsid w:val="006D252C"/>
    <w:rsid w:val="006D6224"/>
    <w:rsid w:val="00712A3F"/>
    <w:rsid w:val="007371C0"/>
    <w:rsid w:val="00740882"/>
    <w:rsid w:val="007528DF"/>
    <w:rsid w:val="00777701"/>
    <w:rsid w:val="00794ED6"/>
    <w:rsid w:val="00796A2D"/>
    <w:rsid w:val="007A3ECE"/>
    <w:rsid w:val="007A5F04"/>
    <w:rsid w:val="007A6C26"/>
    <w:rsid w:val="007B3B2E"/>
    <w:rsid w:val="007B4508"/>
    <w:rsid w:val="007C0265"/>
    <w:rsid w:val="007E448F"/>
    <w:rsid w:val="007F12A3"/>
    <w:rsid w:val="00800768"/>
    <w:rsid w:val="008108C4"/>
    <w:rsid w:val="00825C2F"/>
    <w:rsid w:val="00825F24"/>
    <w:rsid w:val="008314DA"/>
    <w:rsid w:val="00836CE4"/>
    <w:rsid w:val="00840C12"/>
    <w:rsid w:val="0086096B"/>
    <w:rsid w:val="0086438E"/>
    <w:rsid w:val="00864E2F"/>
    <w:rsid w:val="00866350"/>
    <w:rsid w:val="00875CA2"/>
    <w:rsid w:val="00880EAC"/>
    <w:rsid w:val="008A0602"/>
    <w:rsid w:val="008A06E5"/>
    <w:rsid w:val="008B1D35"/>
    <w:rsid w:val="008C1913"/>
    <w:rsid w:val="008C6DA0"/>
    <w:rsid w:val="008D4906"/>
    <w:rsid w:val="008D5D1C"/>
    <w:rsid w:val="008E61E1"/>
    <w:rsid w:val="008E631A"/>
    <w:rsid w:val="008E6971"/>
    <w:rsid w:val="008E6C6C"/>
    <w:rsid w:val="00900DF5"/>
    <w:rsid w:val="00980C26"/>
    <w:rsid w:val="0098420F"/>
    <w:rsid w:val="009854F0"/>
    <w:rsid w:val="00985C92"/>
    <w:rsid w:val="00985D49"/>
    <w:rsid w:val="00992914"/>
    <w:rsid w:val="00993E9C"/>
    <w:rsid w:val="009946C1"/>
    <w:rsid w:val="00995101"/>
    <w:rsid w:val="009A6A69"/>
    <w:rsid w:val="009C4CE2"/>
    <w:rsid w:val="009D18C6"/>
    <w:rsid w:val="009D7AD2"/>
    <w:rsid w:val="009F3410"/>
    <w:rsid w:val="009F57EE"/>
    <w:rsid w:val="00A03032"/>
    <w:rsid w:val="00A05F24"/>
    <w:rsid w:val="00A17E8D"/>
    <w:rsid w:val="00A23C34"/>
    <w:rsid w:val="00A36411"/>
    <w:rsid w:val="00A55471"/>
    <w:rsid w:val="00A73B99"/>
    <w:rsid w:val="00A75440"/>
    <w:rsid w:val="00A8399C"/>
    <w:rsid w:val="00A9126E"/>
    <w:rsid w:val="00AA47A7"/>
    <w:rsid w:val="00AB308C"/>
    <w:rsid w:val="00AB4C28"/>
    <w:rsid w:val="00AC1A9C"/>
    <w:rsid w:val="00AC28DB"/>
    <w:rsid w:val="00AC4A71"/>
    <w:rsid w:val="00AC5B5B"/>
    <w:rsid w:val="00AD1EDF"/>
    <w:rsid w:val="00AD2814"/>
    <w:rsid w:val="00AF1834"/>
    <w:rsid w:val="00AF40B5"/>
    <w:rsid w:val="00AF7A77"/>
    <w:rsid w:val="00B02225"/>
    <w:rsid w:val="00B04BAB"/>
    <w:rsid w:val="00B075C8"/>
    <w:rsid w:val="00B15C90"/>
    <w:rsid w:val="00B340A9"/>
    <w:rsid w:val="00B546D2"/>
    <w:rsid w:val="00B55C9F"/>
    <w:rsid w:val="00B66395"/>
    <w:rsid w:val="00B82561"/>
    <w:rsid w:val="00B857A9"/>
    <w:rsid w:val="00B90675"/>
    <w:rsid w:val="00B972C2"/>
    <w:rsid w:val="00BA64E3"/>
    <w:rsid w:val="00BB24AA"/>
    <w:rsid w:val="00BF0F01"/>
    <w:rsid w:val="00C00FEA"/>
    <w:rsid w:val="00C05565"/>
    <w:rsid w:val="00C0774E"/>
    <w:rsid w:val="00C17F2B"/>
    <w:rsid w:val="00C2228B"/>
    <w:rsid w:val="00C231CC"/>
    <w:rsid w:val="00C24262"/>
    <w:rsid w:val="00C30717"/>
    <w:rsid w:val="00C406C5"/>
    <w:rsid w:val="00C43DFC"/>
    <w:rsid w:val="00C46495"/>
    <w:rsid w:val="00C52427"/>
    <w:rsid w:val="00C5515F"/>
    <w:rsid w:val="00C64B6A"/>
    <w:rsid w:val="00C66876"/>
    <w:rsid w:val="00C72CDA"/>
    <w:rsid w:val="00C73E4E"/>
    <w:rsid w:val="00C800A8"/>
    <w:rsid w:val="00C93792"/>
    <w:rsid w:val="00CA3946"/>
    <w:rsid w:val="00CA4F26"/>
    <w:rsid w:val="00CB3A5E"/>
    <w:rsid w:val="00CB42A6"/>
    <w:rsid w:val="00CB784F"/>
    <w:rsid w:val="00CC4F32"/>
    <w:rsid w:val="00CC6821"/>
    <w:rsid w:val="00CD62D7"/>
    <w:rsid w:val="00CE091F"/>
    <w:rsid w:val="00CE7F43"/>
    <w:rsid w:val="00CF0209"/>
    <w:rsid w:val="00D039D3"/>
    <w:rsid w:val="00D061BA"/>
    <w:rsid w:val="00D17BF4"/>
    <w:rsid w:val="00D259D9"/>
    <w:rsid w:val="00D337B5"/>
    <w:rsid w:val="00D33B4B"/>
    <w:rsid w:val="00D436AA"/>
    <w:rsid w:val="00D4789F"/>
    <w:rsid w:val="00D51695"/>
    <w:rsid w:val="00D545A5"/>
    <w:rsid w:val="00D56643"/>
    <w:rsid w:val="00D62147"/>
    <w:rsid w:val="00D72025"/>
    <w:rsid w:val="00D72037"/>
    <w:rsid w:val="00D74F6B"/>
    <w:rsid w:val="00D76E84"/>
    <w:rsid w:val="00D86DC0"/>
    <w:rsid w:val="00D90CF2"/>
    <w:rsid w:val="00D94137"/>
    <w:rsid w:val="00DA1261"/>
    <w:rsid w:val="00DB7B3B"/>
    <w:rsid w:val="00DC350B"/>
    <w:rsid w:val="00DC59BF"/>
    <w:rsid w:val="00DE3697"/>
    <w:rsid w:val="00DF5AF4"/>
    <w:rsid w:val="00E00EDD"/>
    <w:rsid w:val="00E62E80"/>
    <w:rsid w:val="00E6428C"/>
    <w:rsid w:val="00E66379"/>
    <w:rsid w:val="00E85A6B"/>
    <w:rsid w:val="00E91F4A"/>
    <w:rsid w:val="00E95384"/>
    <w:rsid w:val="00EA02C7"/>
    <w:rsid w:val="00EC676F"/>
    <w:rsid w:val="00EC7A8E"/>
    <w:rsid w:val="00ED03A6"/>
    <w:rsid w:val="00ED1C9B"/>
    <w:rsid w:val="00ED7E0B"/>
    <w:rsid w:val="00EE7171"/>
    <w:rsid w:val="00F20A64"/>
    <w:rsid w:val="00F307AC"/>
    <w:rsid w:val="00F36BE7"/>
    <w:rsid w:val="00F70D9F"/>
    <w:rsid w:val="00F72F66"/>
    <w:rsid w:val="00F82D72"/>
    <w:rsid w:val="00F86899"/>
    <w:rsid w:val="00F87D2F"/>
    <w:rsid w:val="00F9571C"/>
    <w:rsid w:val="00FA3FBA"/>
    <w:rsid w:val="00FA4B79"/>
    <w:rsid w:val="00FA5D8B"/>
    <w:rsid w:val="00FB23E3"/>
    <w:rsid w:val="00FB600A"/>
    <w:rsid w:val="00FE7571"/>
    <w:rsid w:val="00FF5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3AD517"/>
  <w15:chartTrackingRefBased/>
  <w15:docId w15:val="{E7538EF3-3C71-4A54-8A3C-39138593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Arial" w:hAnsi="Arial"/>
      <w:b/>
      <w:bCs/>
      <w:sz w:val="22"/>
      <w:u w:val="single"/>
    </w:rPr>
  </w:style>
  <w:style w:type="paragraph" w:styleId="Titolo3">
    <w:name w:val="heading 3"/>
    <w:basedOn w:val="Normale"/>
    <w:next w:val="Normale"/>
    <w:qFormat/>
    <w:pPr>
      <w:keepNext/>
      <w:jc w:val="center"/>
      <w:outlineLvl w:val="2"/>
    </w:pPr>
    <w:rPr>
      <w:rFonts w:ascii="Arial" w:hAnsi="Arial"/>
      <w:b/>
      <w:sz w:val="28"/>
      <w:szCs w:val="20"/>
    </w:rPr>
  </w:style>
  <w:style w:type="paragraph" w:styleId="Titolo4">
    <w:name w:val="heading 4"/>
    <w:basedOn w:val="Normale"/>
    <w:next w:val="Normale"/>
    <w:qFormat/>
    <w:pPr>
      <w:keepNext/>
      <w:jc w:val="both"/>
      <w:outlineLvl w:val="3"/>
    </w:pPr>
    <w:rPr>
      <w:rFonts w:ascii="Arial" w:hAnsi="Arial"/>
      <w:b/>
      <w:bCs/>
      <w:szCs w:val="20"/>
      <w:u w:val="single"/>
    </w:rPr>
  </w:style>
  <w:style w:type="paragraph" w:styleId="Titolo5">
    <w:name w:val="heading 5"/>
    <w:basedOn w:val="Normale"/>
    <w:next w:val="Normale"/>
    <w:qFormat/>
    <w:pPr>
      <w:keepNext/>
      <w:jc w:val="both"/>
      <w:outlineLvl w:val="4"/>
    </w:pPr>
    <w:rPr>
      <w:rFonts w:ascii="Arial" w:hAnsi="Arial"/>
      <w:i/>
      <w:cap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w:hAnsi="Arial"/>
      <w:szCs w:val="20"/>
    </w:rPr>
  </w:style>
  <w:style w:type="paragraph" w:styleId="Didascalia">
    <w:name w:val="caption"/>
    <w:basedOn w:val="Normale"/>
    <w:next w:val="Normale"/>
    <w:qFormat/>
    <w:pPr>
      <w:jc w:val="center"/>
    </w:pPr>
    <w:rPr>
      <w:sz w:val="28"/>
      <w:szCs w:val="20"/>
    </w:rPr>
  </w:style>
  <w:style w:type="paragraph" w:styleId="Corpodeltesto2">
    <w:name w:val="Body Text 2"/>
    <w:basedOn w:val="Normale"/>
    <w:rPr>
      <w:rFonts w:ascii="Arial" w:hAnsi="Arial"/>
      <w:sz w:val="22"/>
      <w:szCs w:val="20"/>
    </w:rPr>
  </w:style>
  <w:style w:type="paragraph" w:styleId="Testonotadichiusura">
    <w:name w:val="endnote text"/>
    <w:basedOn w:val="Normale"/>
    <w:semiHidden/>
    <w:rPr>
      <w:sz w:val="20"/>
      <w:szCs w:val="20"/>
    </w:rPr>
  </w:style>
  <w:style w:type="paragraph" w:styleId="Titolo">
    <w:name w:val="Title"/>
    <w:basedOn w:val="Normale"/>
    <w:qFormat/>
    <w:pPr>
      <w:jc w:val="center"/>
    </w:pPr>
    <w:rPr>
      <w:rFonts w:ascii="Arial" w:hAnsi="Arial"/>
      <w:b/>
      <w:sz w:val="36"/>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pPr>
      <w:widowControl w:val="0"/>
      <w:spacing w:line="240" w:lineRule="atLeast"/>
    </w:pPr>
    <w:rPr>
      <w:rFonts w:ascii="Arial" w:hAnsi="Arial"/>
      <w:b/>
      <w:bCs/>
      <w:snapToGrid w:val="0"/>
    </w:rPr>
  </w:style>
  <w:style w:type="character" w:styleId="Collegamentoipertestuale">
    <w:name w:val="Hyperlink"/>
    <w:rsid w:val="00D4789F"/>
    <w:rPr>
      <w:color w:val="0000FF"/>
      <w:u w:val="single"/>
    </w:rPr>
  </w:style>
  <w:style w:type="paragraph" w:styleId="Testofumetto">
    <w:name w:val="Balloon Text"/>
    <w:basedOn w:val="Normale"/>
    <w:semiHidden/>
    <w:rsid w:val="00575C37"/>
    <w:rPr>
      <w:rFonts w:ascii="Tahoma" w:hAnsi="Tahoma" w:cs="Tahoma"/>
      <w:sz w:val="16"/>
      <w:szCs w:val="16"/>
    </w:rPr>
  </w:style>
  <w:style w:type="paragraph" w:customStyle="1" w:styleId="Default">
    <w:name w:val="Default"/>
    <w:rsid w:val="000A7A97"/>
    <w:pPr>
      <w:autoSpaceDE w:val="0"/>
      <w:autoSpaceDN w:val="0"/>
      <w:adjustRightInd w:val="0"/>
    </w:pPr>
    <w:rPr>
      <w:rFonts w:ascii="Arial" w:hAnsi="Arial" w:cs="Arial"/>
      <w:color w:val="000000"/>
      <w:sz w:val="24"/>
      <w:szCs w:val="24"/>
    </w:rPr>
  </w:style>
  <w:style w:type="paragraph" w:customStyle="1" w:styleId="a">
    <w:basedOn w:val="Normale"/>
    <w:next w:val="Corpodeltesto"/>
    <w:rsid w:val="000943D8"/>
    <w:pPr>
      <w:spacing w:line="240" w:lineRule="atLeast"/>
      <w:jc w:val="both"/>
    </w:pPr>
    <w:rPr>
      <w:rFonts w:ascii="Arial" w:hAnsi="Arial"/>
      <w:szCs w:val="20"/>
    </w:rPr>
  </w:style>
  <w:style w:type="table" w:styleId="Grigliatabella">
    <w:name w:val="Table Grid"/>
    <w:basedOn w:val="Tabellanormale"/>
    <w:rsid w:val="00D3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
    <w:name w:val="Mention"/>
    <w:basedOn w:val="Carpredefinitoparagrafo"/>
    <w:uiPriority w:val="99"/>
    <w:semiHidden/>
    <w:unhideWhenUsed/>
    <w:rsid w:val="002F2B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6942">
      <w:bodyDiv w:val="1"/>
      <w:marLeft w:val="0"/>
      <w:marRight w:val="0"/>
      <w:marTop w:val="0"/>
      <w:marBottom w:val="0"/>
      <w:divBdr>
        <w:top w:val="none" w:sz="0" w:space="0" w:color="auto"/>
        <w:left w:val="none" w:sz="0" w:space="0" w:color="auto"/>
        <w:bottom w:val="none" w:sz="0" w:space="0" w:color="auto"/>
        <w:right w:val="none" w:sz="0" w:space="0" w:color="auto"/>
      </w:divBdr>
    </w:div>
    <w:div w:id="258833332">
      <w:bodyDiv w:val="1"/>
      <w:marLeft w:val="0"/>
      <w:marRight w:val="0"/>
      <w:marTop w:val="0"/>
      <w:marBottom w:val="0"/>
      <w:divBdr>
        <w:top w:val="none" w:sz="0" w:space="0" w:color="auto"/>
        <w:left w:val="none" w:sz="0" w:space="0" w:color="auto"/>
        <w:bottom w:val="none" w:sz="0" w:space="0" w:color="auto"/>
        <w:right w:val="none" w:sz="0" w:space="0" w:color="auto"/>
      </w:divBdr>
    </w:div>
    <w:div w:id="342056633">
      <w:bodyDiv w:val="1"/>
      <w:marLeft w:val="0"/>
      <w:marRight w:val="0"/>
      <w:marTop w:val="0"/>
      <w:marBottom w:val="0"/>
      <w:divBdr>
        <w:top w:val="none" w:sz="0" w:space="0" w:color="auto"/>
        <w:left w:val="none" w:sz="0" w:space="0" w:color="auto"/>
        <w:bottom w:val="none" w:sz="0" w:space="0" w:color="auto"/>
        <w:right w:val="none" w:sz="0" w:space="0" w:color="auto"/>
      </w:divBdr>
    </w:div>
    <w:div w:id="573248113">
      <w:bodyDiv w:val="1"/>
      <w:marLeft w:val="0"/>
      <w:marRight w:val="0"/>
      <w:marTop w:val="0"/>
      <w:marBottom w:val="0"/>
      <w:divBdr>
        <w:top w:val="none" w:sz="0" w:space="0" w:color="auto"/>
        <w:left w:val="none" w:sz="0" w:space="0" w:color="auto"/>
        <w:bottom w:val="none" w:sz="0" w:space="0" w:color="auto"/>
        <w:right w:val="none" w:sz="0" w:space="0" w:color="auto"/>
      </w:divBdr>
    </w:div>
    <w:div w:id="576668121">
      <w:bodyDiv w:val="1"/>
      <w:marLeft w:val="0"/>
      <w:marRight w:val="0"/>
      <w:marTop w:val="0"/>
      <w:marBottom w:val="0"/>
      <w:divBdr>
        <w:top w:val="none" w:sz="0" w:space="0" w:color="auto"/>
        <w:left w:val="none" w:sz="0" w:space="0" w:color="auto"/>
        <w:bottom w:val="none" w:sz="0" w:space="0" w:color="auto"/>
        <w:right w:val="none" w:sz="0" w:space="0" w:color="auto"/>
      </w:divBdr>
    </w:div>
    <w:div w:id="801118869">
      <w:bodyDiv w:val="1"/>
      <w:marLeft w:val="0"/>
      <w:marRight w:val="0"/>
      <w:marTop w:val="0"/>
      <w:marBottom w:val="0"/>
      <w:divBdr>
        <w:top w:val="none" w:sz="0" w:space="0" w:color="auto"/>
        <w:left w:val="none" w:sz="0" w:space="0" w:color="auto"/>
        <w:bottom w:val="none" w:sz="0" w:space="0" w:color="auto"/>
        <w:right w:val="none" w:sz="0" w:space="0" w:color="auto"/>
      </w:divBdr>
    </w:div>
    <w:div w:id="1417359525">
      <w:bodyDiv w:val="1"/>
      <w:marLeft w:val="0"/>
      <w:marRight w:val="0"/>
      <w:marTop w:val="0"/>
      <w:marBottom w:val="0"/>
      <w:divBdr>
        <w:top w:val="none" w:sz="0" w:space="0" w:color="auto"/>
        <w:left w:val="none" w:sz="0" w:space="0" w:color="auto"/>
        <w:bottom w:val="none" w:sz="0" w:space="0" w:color="auto"/>
        <w:right w:val="none" w:sz="0" w:space="0" w:color="auto"/>
      </w:divBdr>
    </w:div>
    <w:div w:id="1731273467">
      <w:bodyDiv w:val="1"/>
      <w:marLeft w:val="0"/>
      <w:marRight w:val="0"/>
      <w:marTop w:val="0"/>
      <w:marBottom w:val="0"/>
      <w:divBdr>
        <w:top w:val="none" w:sz="0" w:space="0" w:color="auto"/>
        <w:left w:val="none" w:sz="0" w:space="0" w:color="auto"/>
        <w:bottom w:val="none" w:sz="0" w:space="0" w:color="auto"/>
        <w:right w:val="none" w:sz="0" w:space="0" w:color="auto"/>
      </w:divBdr>
    </w:div>
    <w:div w:id="1764765972">
      <w:bodyDiv w:val="1"/>
      <w:marLeft w:val="0"/>
      <w:marRight w:val="0"/>
      <w:marTop w:val="0"/>
      <w:marBottom w:val="0"/>
      <w:divBdr>
        <w:top w:val="none" w:sz="0" w:space="0" w:color="auto"/>
        <w:left w:val="none" w:sz="0" w:space="0" w:color="auto"/>
        <w:bottom w:val="none" w:sz="0" w:space="0" w:color="auto"/>
        <w:right w:val="none" w:sz="0" w:space="0" w:color="auto"/>
      </w:divBdr>
    </w:div>
    <w:div w:id="1900166506">
      <w:bodyDiv w:val="1"/>
      <w:marLeft w:val="0"/>
      <w:marRight w:val="0"/>
      <w:marTop w:val="0"/>
      <w:marBottom w:val="0"/>
      <w:divBdr>
        <w:top w:val="none" w:sz="0" w:space="0" w:color="auto"/>
        <w:left w:val="none" w:sz="0" w:space="0" w:color="auto"/>
        <w:bottom w:val="none" w:sz="0" w:space="0" w:color="auto"/>
        <w:right w:val="none" w:sz="0" w:space="0" w:color="auto"/>
      </w:divBdr>
    </w:div>
    <w:div w:id="1929074008">
      <w:bodyDiv w:val="1"/>
      <w:marLeft w:val="0"/>
      <w:marRight w:val="0"/>
      <w:marTop w:val="0"/>
      <w:marBottom w:val="0"/>
      <w:divBdr>
        <w:top w:val="none" w:sz="0" w:space="0" w:color="auto"/>
        <w:left w:val="none" w:sz="0" w:space="0" w:color="auto"/>
        <w:bottom w:val="none" w:sz="0" w:space="0" w:color="auto"/>
        <w:right w:val="none" w:sz="0" w:space="0" w:color="auto"/>
      </w:divBdr>
    </w:div>
    <w:div w:id="21212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initosca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3725-B6C2-47CE-898B-4EA08FFE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4122</Words>
  <Characters>23497</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F</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_</dc:creator>
  <cp:keywords/>
  <cp:lastModifiedBy>franco</cp:lastModifiedBy>
  <cp:revision>9</cp:revision>
  <cp:lastPrinted>2016-05-07T19:20:00Z</cp:lastPrinted>
  <dcterms:created xsi:type="dcterms:W3CDTF">2017-05-04T18:55:00Z</dcterms:created>
  <dcterms:modified xsi:type="dcterms:W3CDTF">2017-05-05T11:46:00Z</dcterms:modified>
</cp:coreProperties>
</file>